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DC" w:rsidRPr="00FE0681" w:rsidRDefault="00814DDC" w:rsidP="00814DDC">
      <w:pPr>
        <w:jc w:val="center"/>
        <w:rPr>
          <w:rFonts w:ascii="Calibri" w:hAnsi="Calibri"/>
          <w:b/>
          <w:bCs/>
          <w:color w:val="4F81BD" w:themeColor="accent1"/>
          <w:sz w:val="36"/>
          <w:szCs w:val="36"/>
        </w:rPr>
      </w:pPr>
      <w:r w:rsidRPr="00FE0681">
        <w:rPr>
          <w:rFonts w:ascii="Calibri" w:hAnsi="Calibri"/>
          <w:b/>
          <w:bCs/>
          <w:color w:val="4F81BD" w:themeColor="accent1"/>
          <w:sz w:val="36"/>
          <w:szCs w:val="36"/>
        </w:rPr>
        <w:t>201</w:t>
      </w:r>
      <w:r w:rsidR="00B6183E">
        <w:rPr>
          <w:rFonts w:ascii="Calibri" w:hAnsi="Calibri"/>
          <w:b/>
          <w:bCs/>
          <w:color w:val="4F81BD" w:themeColor="accent1"/>
          <w:sz w:val="36"/>
          <w:szCs w:val="36"/>
        </w:rPr>
        <w:t>6</w:t>
      </w:r>
      <w:r w:rsidRPr="00FE0681">
        <w:rPr>
          <w:rFonts w:ascii="Calibri" w:hAnsi="Calibri"/>
          <w:b/>
          <w:bCs/>
          <w:color w:val="4F81BD" w:themeColor="accent1"/>
          <w:sz w:val="36"/>
          <w:szCs w:val="36"/>
        </w:rPr>
        <w:t xml:space="preserve"> Youth Friendly Awards</w:t>
      </w:r>
    </w:p>
    <w:p w:rsidR="00814DDC" w:rsidRPr="00FE0681" w:rsidRDefault="00814DDC" w:rsidP="00814DDC">
      <w:pPr>
        <w:pStyle w:val="Default"/>
        <w:ind w:left="-284"/>
        <w:jc w:val="center"/>
        <w:rPr>
          <w:rFonts w:ascii="Calibri" w:hAnsi="Calibri"/>
          <w:b/>
          <w:bCs/>
          <w:color w:val="4F81BD" w:themeColor="accent1"/>
          <w:sz w:val="36"/>
          <w:szCs w:val="36"/>
        </w:rPr>
      </w:pPr>
      <w:r w:rsidRPr="00FE0681">
        <w:rPr>
          <w:rFonts w:ascii="Calibri" w:hAnsi="Calibri"/>
          <w:b/>
          <w:bCs/>
          <w:color w:val="4F81BD" w:themeColor="accent1"/>
          <w:sz w:val="36"/>
          <w:szCs w:val="36"/>
        </w:rPr>
        <w:t>OFFICIAL ENTRY FORM</w:t>
      </w:r>
    </w:p>
    <w:p w:rsidR="00814DDC" w:rsidRPr="00704DCC" w:rsidRDefault="00814DDC" w:rsidP="00814DDC">
      <w:pPr>
        <w:rPr>
          <w:color w:val="404040"/>
          <w:sz w:val="10"/>
        </w:rPr>
      </w:pPr>
      <w:r w:rsidRPr="00721475">
        <w:rPr>
          <w:color w:val="404040"/>
        </w:rPr>
        <w:t xml:space="preserve">   </w:t>
      </w:r>
    </w:p>
    <w:p w:rsidR="009C4C1E" w:rsidRDefault="009C4C1E" w:rsidP="00814DDC">
      <w:pPr>
        <w:jc w:val="center"/>
        <w:rPr>
          <w:b/>
          <w:color w:val="404040"/>
        </w:rPr>
      </w:pPr>
      <w:bookmarkStart w:id="0" w:name="_Toc317177885"/>
      <w:r>
        <w:rPr>
          <w:b/>
        </w:rPr>
        <w:t xml:space="preserve">WINNERS will receive an award and will get to work with the YEUK Youth Ambassadors on creating a case study of their journey to being Youth Friendly </w:t>
      </w:r>
      <w:r w:rsidR="00B30B2A">
        <w:rPr>
          <w:b/>
        </w:rPr>
        <w:t>Winners of</w:t>
      </w:r>
      <w:r>
        <w:rPr>
          <w:b/>
        </w:rPr>
        <w:t xml:space="preserve"> 201</w:t>
      </w:r>
      <w:r w:rsidR="00B6183E">
        <w:rPr>
          <w:b/>
        </w:rPr>
        <w:t>6</w:t>
      </w:r>
      <w:r>
        <w:rPr>
          <w:b/>
        </w:rPr>
        <w:t xml:space="preserve"> which will be showcased by YEUK</w:t>
      </w:r>
    </w:p>
    <w:p w:rsidR="00814DDC" w:rsidRPr="009C4C1E" w:rsidRDefault="00814DDC" w:rsidP="00814DDC">
      <w:pPr>
        <w:jc w:val="center"/>
        <w:rPr>
          <w:color w:val="404040"/>
        </w:rPr>
      </w:pPr>
      <w:r w:rsidRPr="009C4C1E">
        <w:rPr>
          <w:color w:val="404040"/>
        </w:rPr>
        <w:t xml:space="preserve">There is no charge to enter the awards but entrants must be able to book and attend a place at the Gala Dinner on the </w:t>
      </w:r>
      <w:r w:rsidR="00B6183E">
        <w:rPr>
          <w:color w:val="404040"/>
        </w:rPr>
        <w:t>24</w:t>
      </w:r>
      <w:r w:rsidR="00B6183E" w:rsidRPr="00B6183E">
        <w:rPr>
          <w:color w:val="404040"/>
          <w:vertAlign w:val="superscript"/>
        </w:rPr>
        <w:t>th</w:t>
      </w:r>
      <w:r w:rsidR="00B6183E">
        <w:rPr>
          <w:color w:val="404040"/>
        </w:rPr>
        <w:t xml:space="preserve"> November 2016</w:t>
      </w:r>
      <w:r w:rsidRPr="009C4C1E">
        <w:rPr>
          <w:color w:val="404040"/>
        </w:rPr>
        <w:t xml:space="preserve"> after the Youth Employment UK Conference. </w:t>
      </w:r>
    </w:p>
    <w:p w:rsidR="00814DDC" w:rsidRDefault="00814DDC" w:rsidP="00814DDC">
      <w:pPr>
        <w:jc w:val="center"/>
        <w:rPr>
          <w:color w:val="404040"/>
        </w:rPr>
      </w:pPr>
      <w:r w:rsidRPr="009C4C1E">
        <w:rPr>
          <w:color w:val="404040"/>
        </w:rPr>
        <w:t>Please contact Youth Employment UK CIC for full terms and conditions of entry.</w:t>
      </w:r>
    </w:p>
    <w:p w:rsidR="009C4C1E" w:rsidRDefault="009C4C1E" w:rsidP="009C4C1E">
      <w:pPr>
        <w:jc w:val="center"/>
        <w:rPr>
          <w:b/>
          <w:color w:val="404040"/>
        </w:rPr>
      </w:pPr>
      <w:r>
        <w:rPr>
          <w:b/>
          <w:color w:val="404040"/>
        </w:rPr>
        <w:t xml:space="preserve">Entries must be completed and returned to </w:t>
      </w:r>
      <w:hyperlink r:id="rId8" w:history="1">
        <w:r w:rsidR="00B6183E" w:rsidRPr="00AF533C">
          <w:rPr>
            <w:rStyle w:val="Hyperlink"/>
            <w:b/>
          </w:rPr>
          <w:t>shona@yeuk.org.uk</w:t>
        </w:r>
      </w:hyperlink>
      <w:r>
        <w:rPr>
          <w:b/>
          <w:color w:val="404040"/>
        </w:rPr>
        <w:t xml:space="preserve"> no later than 5pm on </w:t>
      </w:r>
      <w:r w:rsidR="0098275B">
        <w:rPr>
          <w:b/>
          <w:color w:val="404040"/>
        </w:rPr>
        <w:t>21</w:t>
      </w:r>
      <w:r w:rsidR="0098275B" w:rsidRPr="0098275B">
        <w:rPr>
          <w:b/>
          <w:color w:val="404040"/>
          <w:vertAlign w:val="superscript"/>
        </w:rPr>
        <w:t>st</w:t>
      </w:r>
      <w:r w:rsidR="0098275B">
        <w:rPr>
          <w:b/>
          <w:color w:val="404040"/>
        </w:rPr>
        <w:t xml:space="preserve"> of October 2016.</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331"/>
        <w:gridCol w:w="2332"/>
        <w:gridCol w:w="2120"/>
      </w:tblGrid>
      <w:tr w:rsidR="00814DDC" w:rsidRPr="003E1242" w:rsidTr="009C4C1E">
        <w:trPr>
          <w:trHeight w:val="572"/>
        </w:trPr>
        <w:tc>
          <w:tcPr>
            <w:tcW w:w="2233" w:type="dxa"/>
            <w:shd w:val="clear" w:color="auto" w:fill="auto"/>
            <w:vAlign w:val="center"/>
          </w:tcPr>
          <w:p w:rsidR="00814DDC" w:rsidRPr="003E1242" w:rsidRDefault="00814DDC" w:rsidP="00B6230E">
            <w:pPr>
              <w:spacing w:after="0" w:line="240" w:lineRule="auto"/>
            </w:pPr>
            <w:r w:rsidRPr="003E1242">
              <w:t>Name of Business</w:t>
            </w:r>
          </w:p>
        </w:tc>
        <w:tc>
          <w:tcPr>
            <w:tcW w:w="6783" w:type="dxa"/>
            <w:gridSpan w:val="3"/>
            <w:shd w:val="clear" w:color="auto" w:fill="auto"/>
            <w:vAlign w:val="center"/>
          </w:tcPr>
          <w:p w:rsidR="00814DDC" w:rsidRPr="003E1242" w:rsidRDefault="00814DDC" w:rsidP="00B6230E">
            <w:pPr>
              <w:spacing w:after="0" w:line="240" w:lineRule="auto"/>
            </w:pPr>
          </w:p>
        </w:tc>
      </w:tr>
      <w:tr w:rsidR="00814DDC" w:rsidRPr="003E1242" w:rsidTr="009C4C1E">
        <w:trPr>
          <w:trHeight w:val="572"/>
        </w:trPr>
        <w:tc>
          <w:tcPr>
            <w:tcW w:w="2233" w:type="dxa"/>
            <w:shd w:val="clear" w:color="auto" w:fill="auto"/>
            <w:vAlign w:val="center"/>
          </w:tcPr>
          <w:p w:rsidR="00814DDC" w:rsidRPr="003E1242" w:rsidRDefault="00814DDC" w:rsidP="00B6230E">
            <w:pPr>
              <w:spacing w:after="0" w:line="240" w:lineRule="auto"/>
            </w:pPr>
            <w:r w:rsidRPr="003E1242">
              <w:t>Postal Address</w:t>
            </w:r>
          </w:p>
        </w:tc>
        <w:tc>
          <w:tcPr>
            <w:tcW w:w="6783" w:type="dxa"/>
            <w:gridSpan w:val="3"/>
            <w:shd w:val="clear" w:color="auto" w:fill="auto"/>
            <w:vAlign w:val="center"/>
          </w:tcPr>
          <w:p w:rsidR="00814DDC" w:rsidRPr="003E1242" w:rsidRDefault="00814DDC" w:rsidP="00B6230E">
            <w:pPr>
              <w:spacing w:after="0" w:line="240" w:lineRule="auto"/>
            </w:pPr>
          </w:p>
        </w:tc>
      </w:tr>
      <w:tr w:rsidR="009C4C1E" w:rsidRPr="003E1242" w:rsidTr="000328EE">
        <w:trPr>
          <w:trHeight w:val="572"/>
        </w:trPr>
        <w:tc>
          <w:tcPr>
            <w:tcW w:w="2233" w:type="dxa"/>
            <w:shd w:val="clear" w:color="auto" w:fill="auto"/>
            <w:vAlign w:val="center"/>
          </w:tcPr>
          <w:p w:rsidR="009C4C1E" w:rsidRPr="003E1242" w:rsidRDefault="009C4C1E" w:rsidP="00B6230E">
            <w:pPr>
              <w:spacing w:after="0" w:line="240" w:lineRule="auto"/>
            </w:pPr>
            <w:r w:rsidRPr="003E1242">
              <w:t>Contact Name</w:t>
            </w:r>
          </w:p>
        </w:tc>
        <w:tc>
          <w:tcPr>
            <w:tcW w:w="6783" w:type="dxa"/>
            <w:gridSpan w:val="3"/>
            <w:shd w:val="clear" w:color="auto" w:fill="auto"/>
            <w:vAlign w:val="center"/>
          </w:tcPr>
          <w:p w:rsidR="009C4C1E" w:rsidRPr="003E1242" w:rsidRDefault="009C4C1E" w:rsidP="00B6230E">
            <w:pPr>
              <w:spacing w:after="0" w:line="240" w:lineRule="auto"/>
            </w:pPr>
          </w:p>
        </w:tc>
      </w:tr>
      <w:tr w:rsidR="009C4C1E" w:rsidRPr="003E1242" w:rsidTr="00685E5F">
        <w:trPr>
          <w:trHeight w:val="572"/>
        </w:trPr>
        <w:tc>
          <w:tcPr>
            <w:tcW w:w="2233" w:type="dxa"/>
            <w:shd w:val="clear" w:color="auto" w:fill="auto"/>
            <w:vAlign w:val="center"/>
          </w:tcPr>
          <w:p w:rsidR="009C4C1E" w:rsidRPr="003E1242" w:rsidRDefault="009C4C1E" w:rsidP="00B6230E">
            <w:pPr>
              <w:spacing w:after="0" w:line="240" w:lineRule="auto"/>
            </w:pPr>
            <w:r>
              <w:t>Title/Position</w:t>
            </w:r>
          </w:p>
        </w:tc>
        <w:tc>
          <w:tcPr>
            <w:tcW w:w="6783" w:type="dxa"/>
            <w:gridSpan w:val="3"/>
            <w:shd w:val="clear" w:color="auto" w:fill="auto"/>
            <w:vAlign w:val="center"/>
          </w:tcPr>
          <w:p w:rsidR="009C4C1E" w:rsidRPr="003E1242" w:rsidRDefault="009C4C1E" w:rsidP="00B6230E">
            <w:pPr>
              <w:spacing w:after="0" w:line="240" w:lineRule="auto"/>
            </w:pPr>
          </w:p>
        </w:tc>
      </w:tr>
      <w:tr w:rsidR="009C4C1E" w:rsidRPr="003E1242" w:rsidTr="00685E5F">
        <w:trPr>
          <w:trHeight w:val="572"/>
        </w:trPr>
        <w:tc>
          <w:tcPr>
            <w:tcW w:w="2233" w:type="dxa"/>
            <w:shd w:val="clear" w:color="auto" w:fill="auto"/>
            <w:vAlign w:val="center"/>
          </w:tcPr>
          <w:p w:rsidR="009C4C1E" w:rsidRPr="003E1242" w:rsidRDefault="009C4C1E" w:rsidP="00B6230E">
            <w:pPr>
              <w:spacing w:after="0" w:line="240" w:lineRule="auto"/>
            </w:pPr>
            <w:r w:rsidRPr="003E1242">
              <w:t>Telephone</w:t>
            </w:r>
          </w:p>
        </w:tc>
        <w:tc>
          <w:tcPr>
            <w:tcW w:w="6783" w:type="dxa"/>
            <w:gridSpan w:val="3"/>
            <w:shd w:val="clear" w:color="auto" w:fill="auto"/>
            <w:vAlign w:val="center"/>
          </w:tcPr>
          <w:p w:rsidR="009C4C1E" w:rsidRPr="003E1242" w:rsidRDefault="009C4C1E" w:rsidP="00B6230E">
            <w:pPr>
              <w:spacing w:after="0" w:line="240" w:lineRule="auto"/>
            </w:pPr>
          </w:p>
        </w:tc>
      </w:tr>
      <w:tr w:rsidR="00814DDC" w:rsidRPr="003E1242" w:rsidTr="009C4C1E">
        <w:trPr>
          <w:trHeight w:val="572"/>
        </w:trPr>
        <w:tc>
          <w:tcPr>
            <w:tcW w:w="2233" w:type="dxa"/>
            <w:shd w:val="clear" w:color="auto" w:fill="auto"/>
            <w:vAlign w:val="center"/>
          </w:tcPr>
          <w:p w:rsidR="00814DDC" w:rsidRPr="003E1242" w:rsidRDefault="00814DDC" w:rsidP="00B6230E">
            <w:pPr>
              <w:spacing w:after="0" w:line="240" w:lineRule="auto"/>
            </w:pPr>
            <w:r w:rsidRPr="003E1242">
              <w:t>Email Address</w:t>
            </w:r>
          </w:p>
        </w:tc>
        <w:tc>
          <w:tcPr>
            <w:tcW w:w="6783" w:type="dxa"/>
            <w:gridSpan w:val="3"/>
            <w:tcBorders>
              <w:bottom w:val="single" w:sz="4" w:space="0" w:color="auto"/>
            </w:tcBorders>
            <w:shd w:val="clear" w:color="auto" w:fill="auto"/>
            <w:vAlign w:val="center"/>
          </w:tcPr>
          <w:p w:rsidR="00814DDC" w:rsidRPr="003E1242" w:rsidRDefault="00814DDC" w:rsidP="00B6230E">
            <w:pPr>
              <w:spacing w:after="0" w:line="240" w:lineRule="auto"/>
            </w:pPr>
          </w:p>
        </w:tc>
      </w:tr>
      <w:tr w:rsidR="00814DDC" w:rsidRPr="003E1242" w:rsidTr="009C4C1E">
        <w:trPr>
          <w:trHeight w:val="457"/>
        </w:trPr>
        <w:tc>
          <w:tcPr>
            <w:tcW w:w="2233" w:type="dxa"/>
            <w:shd w:val="clear" w:color="auto" w:fill="auto"/>
            <w:vAlign w:val="center"/>
          </w:tcPr>
          <w:p w:rsidR="00795DFD" w:rsidRDefault="00795DFD" w:rsidP="00B6230E">
            <w:pPr>
              <w:spacing w:after="0" w:line="240" w:lineRule="auto"/>
            </w:pPr>
          </w:p>
          <w:p w:rsidR="00814DDC" w:rsidRDefault="00814DDC" w:rsidP="00B6230E">
            <w:pPr>
              <w:spacing w:after="0" w:line="240" w:lineRule="auto"/>
            </w:pPr>
            <w:r w:rsidRPr="003E1242">
              <w:t>Category Entered</w:t>
            </w:r>
          </w:p>
          <w:p w:rsidR="009C4C1E" w:rsidRPr="003E1242" w:rsidRDefault="009C4C1E" w:rsidP="00B6230E">
            <w:pPr>
              <w:spacing w:after="0" w:line="240" w:lineRule="auto"/>
            </w:pPr>
            <w:r>
              <w:t>(Please highlight)</w:t>
            </w:r>
          </w:p>
          <w:p w:rsidR="00814DDC" w:rsidRPr="003E1242" w:rsidRDefault="00814DDC" w:rsidP="00B6230E">
            <w:pPr>
              <w:spacing w:after="0" w:line="240" w:lineRule="auto"/>
            </w:pPr>
          </w:p>
        </w:tc>
        <w:tc>
          <w:tcPr>
            <w:tcW w:w="2331" w:type="dxa"/>
            <w:tcBorders>
              <w:right w:val="nil"/>
            </w:tcBorders>
            <w:shd w:val="clear" w:color="auto" w:fill="auto"/>
            <w:vAlign w:val="center"/>
          </w:tcPr>
          <w:p w:rsidR="009C4C1E" w:rsidRPr="009C4C1E" w:rsidRDefault="009C4C1E" w:rsidP="00814DDC">
            <w:pPr>
              <w:spacing w:after="0" w:line="240" w:lineRule="auto"/>
            </w:pPr>
            <w:r w:rsidRPr="009C4C1E">
              <w:t>Large</w:t>
            </w:r>
          </w:p>
        </w:tc>
        <w:tc>
          <w:tcPr>
            <w:tcW w:w="2332" w:type="dxa"/>
            <w:tcBorders>
              <w:left w:val="nil"/>
              <w:right w:val="nil"/>
            </w:tcBorders>
            <w:shd w:val="clear" w:color="auto" w:fill="auto"/>
            <w:vAlign w:val="center"/>
          </w:tcPr>
          <w:p w:rsidR="009C4C1E" w:rsidRPr="009C4C1E" w:rsidRDefault="009C4C1E" w:rsidP="00B6230E">
            <w:pPr>
              <w:spacing w:after="0" w:line="240" w:lineRule="auto"/>
              <w:rPr>
                <w:iCs/>
              </w:rPr>
            </w:pPr>
            <w:r w:rsidRPr="009C4C1E">
              <w:rPr>
                <w:iCs/>
              </w:rPr>
              <w:t>Medium</w:t>
            </w:r>
          </w:p>
        </w:tc>
        <w:tc>
          <w:tcPr>
            <w:tcW w:w="2120" w:type="dxa"/>
            <w:tcBorders>
              <w:left w:val="nil"/>
            </w:tcBorders>
            <w:shd w:val="clear" w:color="auto" w:fill="auto"/>
            <w:vAlign w:val="center"/>
          </w:tcPr>
          <w:p w:rsidR="00814DDC" w:rsidRPr="009C4C1E" w:rsidRDefault="009C4C1E" w:rsidP="00B6183E">
            <w:pPr>
              <w:spacing w:after="0" w:line="240" w:lineRule="auto"/>
            </w:pPr>
            <w:r w:rsidRPr="009C4C1E">
              <w:t xml:space="preserve">Small </w:t>
            </w:r>
          </w:p>
        </w:tc>
      </w:tr>
      <w:tr w:rsidR="00814DDC" w:rsidRPr="003E1242" w:rsidTr="009C4C1E">
        <w:trPr>
          <w:trHeight w:val="572"/>
        </w:trPr>
        <w:tc>
          <w:tcPr>
            <w:tcW w:w="6896" w:type="dxa"/>
            <w:gridSpan w:val="3"/>
            <w:shd w:val="clear" w:color="auto" w:fill="auto"/>
            <w:vAlign w:val="center"/>
          </w:tcPr>
          <w:p w:rsidR="00814DDC" w:rsidRPr="003E1242" w:rsidRDefault="00B6183E" w:rsidP="00B6230E">
            <w:pPr>
              <w:spacing w:after="0" w:line="240" w:lineRule="auto"/>
            </w:pPr>
            <w:r>
              <w:t>Is your organisation a member of Youth Employment UK?</w:t>
            </w:r>
          </w:p>
        </w:tc>
        <w:tc>
          <w:tcPr>
            <w:tcW w:w="2120" w:type="dxa"/>
            <w:shd w:val="clear" w:color="auto" w:fill="auto"/>
            <w:vAlign w:val="center"/>
          </w:tcPr>
          <w:p w:rsidR="00814DDC" w:rsidRPr="003E1242" w:rsidRDefault="00814DDC" w:rsidP="00B6230E">
            <w:pPr>
              <w:spacing w:after="0" w:line="240" w:lineRule="auto"/>
            </w:pPr>
          </w:p>
        </w:tc>
      </w:tr>
      <w:tr w:rsidR="00814DDC" w:rsidRPr="003E1242" w:rsidTr="009C4C1E">
        <w:trPr>
          <w:trHeight w:val="572"/>
        </w:trPr>
        <w:tc>
          <w:tcPr>
            <w:tcW w:w="2233" w:type="dxa"/>
            <w:shd w:val="clear" w:color="auto" w:fill="auto"/>
            <w:vAlign w:val="center"/>
          </w:tcPr>
          <w:p w:rsidR="00814DDC" w:rsidRPr="003E1242" w:rsidRDefault="00814DDC" w:rsidP="00B6230E">
            <w:pPr>
              <w:spacing w:after="0" w:line="240" w:lineRule="auto"/>
            </w:pPr>
            <w:r w:rsidRPr="003E1242">
              <w:t>No. of employees?</w:t>
            </w:r>
          </w:p>
        </w:tc>
        <w:tc>
          <w:tcPr>
            <w:tcW w:w="2331" w:type="dxa"/>
            <w:shd w:val="clear" w:color="auto" w:fill="auto"/>
            <w:vAlign w:val="center"/>
          </w:tcPr>
          <w:p w:rsidR="00814DDC" w:rsidRPr="003E1242" w:rsidRDefault="00814DDC" w:rsidP="00B6230E">
            <w:pPr>
              <w:spacing w:after="0" w:line="240" w:lineRule="auto"/>
            </w:pPr>
          </w:p>
        </w:tc>
        <w:tc>
          <w:tcPr>
            <w:tcW w:w="2332" w:type="dxa"/>
            <w:shd w:val="clear" w:color="auto" w:fill="auto"/>
            <w:vAlign w:val="center"/>
          </w:tcPr>
          <w:p w:rsidR="00814DDC" w:rsidRPr="003E1242" w:rsidRDefault="00814DDC" w:rsidP="00B6230E">
            <w:pPr>
              <w:spacing w:after="0" w:line="240" w:lineRule="auto"/>
            </w:pPr>
            <w:r w:rsidRPr="003E1242">
              <w:t>No. of employees 16-24?</w:t>
            </w:r>
          </w:p>
        </w:tc>
        <w:tc>
          <w:tcPr>
            <w:tcW w:w="2120" w:type="dxa"/>
            <w:shd w:val="clear" w:color="auto" w:fill="auto"/>
            <w:vAlign w:val="center"/>
          </w:tcPr>
          <w:p w:rsidR="00814DDC" w:rsidRPr="003E1242" w:rsidRDefault="00814DDC" w:rsidP="00B6230E">
            <w:pPr>
              <w:spacing w:after="0" w:line="240" w:lineRule="auto"/>
            </w:pPr>
          </w:p>
        </w:tc>
      </w:tr>
      <w:tr w:rsidR="009C4C1E" w:rsidRPr="003E1242" w:rsidTr="00ED4F63">
        <w:trPr>
          <w:trHeight w:val="572"/>
        </w:trPr>
        <w:tc>
          <w:tcPr>
            <w:tcW w:w="2233" w:type="dxa"/>
            <w:tcBorders>
              <w:bottom w:val="single" w:sz="4" w:space="0" w:color="auto"/>
            </w:tcBorders>
            <w:shd w:val="clear" w:color="auto" w:fill="auto"/>
            <w:vAlign w:val="center"/>
          </w:tcPr>
          <w:p w:rsidR="009C4C1E" w:rsidRPr="003E1242" w:rsidRDefault="009C4C1E" w:rsidP="00B6230E">
            <w:pPr>
              <w:spacing w:after="0" w:line="240" w:lineRule="auto"/>
            </w:pPr>
            <w:r>
              <w:t>Please describe your organisation</w:t>
            </w:r>
          </w:p>
        </w:tc>
        <w:tc>
          <w:tcPr>
            <w:tcW w:w="6783" w:type="dxa"/>
            <w:gridSpan w:val="3"/>
            <w:tcBorders>
              <w:bottom w:val="single" w:sz="4" w:space="0" w:color="auto"/>
            </w:tcBorders>
            <w:shd w:val="clear" w:color="auto" w:fill="auto"/>
            <w:vAlign w:val="center"/>
          </w:tcPr>
          <w:p w:rsidR="009C4C1E" w:rsidRPr="003E1242" w:rsidRDefault="009C4C1E" w:rsidP="00B6230E">
            <w:pPr>
              <w:spacing w:after="0" w:line="240" w:lineRule="auto"/>
            </w:pPr>
          </w:p>
        </w:tc>
      </w:tr>
    </w:tbl>
    <w:p w:rsidR="00936C76" w:rsidRDefault="00936C76">
      <w:pPr>
        <w:rPr>
          <w:rFonts w:cs="Times New Roman"/>
          <w:b/>
          <w:bCs/>
          <w:color w:val="404040"/>
        </w:rPr>
      </w:pPr>
    </w:p>
    <w:p w:rsidR="009C4C1E" w:rsidRDefault="009C4C1E" w:rsidP="009C4C1E"/>
    <w:tbl>
      <w:tblPr>
        <w:tblStyle w:val="TableGrid"/>
        <w:tblpPr w:leftFromText="180" w:rightFromText="180" w:horzAnchor="margin" w:tblpY="720"/>
        <w:tblW w:w="9067" w:type="dxa"/>
        <w:tblLook w:val="04A0" w:firstRow="1" w:lastRow="0" w:firstColumn="1" w:lastColumn="0" w:noHBand="0" w:noVBand="1"/>
      </w:tblPr>
      <w:tblGrid>
        <w:gridCol w:w="6975"/>
        <w:gridCol w:w="2092"/>
      </w:tblGrid>
      <w:tr w:rsidR="009C4C1E" w:rsidTr="009C4C1E">
        <w:tc>
          <w:tcPr>
            <w:tcW w:w="6975" w:type="dxa"/>
          </w:tcPr>
          <w:p w:rsidR="009C4C1E" w:rsidRDefault="009C4C1E" w:rsidP="009C4C1E">
            <w:r>
              <w:t xml:space="preserve">Have you booked or can you confirm that you will be booking a place at the Conference and or Dinner? </w:t>
            </w:r>
            <w:r w:rsidRPr="0007552B">
              <w:rPr>
                <w:i/>
              </w:rPr>
              <w:t>NB. Places are limited and we would urge you to book early.</w:t>
            </w:r>
          </w:p>
        </w:tc>
        <w:tc>
          <w:tcPr>
            <w:tcW w:w="2092" w:type="dxa"/>
          </w:tcPr>
          <w:p w:rsidR="009C4C1E" w:rsidRDefault="009C4C1E" w:rsidP="009C4C1E"/>
        </w:tc>
      </w:tr>
    </w:tbl>
    <w:p w:rsidR="009C4C1E" w:rsidRDefault="009C4C1E">
      <w:pPr>
        <w:rPr>
          <w:rFonts w:cs="Times New Roman"/>
          <w:b/>
          <w:bCs/>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389"/>
        <w:gridCol w:w="1150"/>
        <w:gridCol w:w="2263"/>
      </w:tblGrid>
      <w:tr w:rsidR="009C4C1E" w:rsidRPr="003E1242" w:rsidTr="009C4C1E">
        <w:trPr>
          <w:trHeight w:val="572"/>
        </w:trPr>
        <w:tc>
          <w:tcPr>
            <w:tcW w:w="9016" w:type="dxa"/>
            <w:gridSpan w:val="4"/>
            <w:shd w:val="clear" w:color="auto" w:fill="auto"/>
            <w:vAlign w:val="center"/>
          </w:tcPr>
          <w:p w:rsidR="009C4C1E" w:rsidRPr="003E1242" w:rsidRDefault="009C4C1E" w:rsidP="00B6183E">
            <w:pPr>
              <w:spacing w:after="0" w:line="240" w:lineRule="auto"/>
            </w:pPr>
            <w:r w:rsidRPr="003E1242">
              <w:t>As an entrant, I/we agree to accept and comply with the terms and conditions of entry to the Youth Employm</w:t>
            </w:r>
            <w:r>
              <w:t>ent UK Youth Friendly Awards 201</w:t>
            </w:r>
            <w:r w:rsidR="00B6183E">
              <w:t>6</w:t>
            </w:r>
            <w:r w:rsidRPr="003E1242">
              <w:rPr>
                <w:i/>
              </w:rPr>
              <w:t>.</w:t>
            </w:r>
          </w:p>
        </w:tc>
      </w:tr>
      <w:tr w:rsidR="009C4C1E" w:rsidRPr="003E1242" w:rsidTr="009C4C1E">
        <w:trPr>
          <w:trHeight w:val="572"/>
        </w:trPr>
        <w:tc>
          <w:tcPr>
            <w:tcW w:w="2214" w:type="dxa"/>
            <w:shd w:val="clear" w:color="auto" w:fill="auto"/>
            <w:vAlign w:val="center"/>
          </w:tcPr>
          <w:p w:rsidR="009C4C1E" w:rsidRPr="003E1242" w:rsidRDefault="009C4C1E" w:rsidP="00FB016F">
            <w:pPr>
              <w:spacing w:after="0" w:line="240" w:lineRule="auto"/>
            </w:pPr>
            <w:r w:rsidRPr="003E1242">
              <w:t>Signature Required</w:t>
            </w:r>
          </w:p>
        </w:tc>
        <w:tc>
          <w:tcPr>
            <w:tcW w:w="3389" w:type="dxa"/>
            <w:shd w:val="clear" w:color="auto" w:fill="auto"/>
            <w:vAlign w:val="center"/>
          </w:tcPr>
          <w:p w:rsidR="009C4C1E" w:rsidRPr="003E1242" w:rsidRDefault="009C4C1E" w:rsidP="00FB016F">
            <w:pPr>
              <w:spacing w:after="0" w:line="240" w:lineRule="auto"/>
            </w:pPr>
          </w:p>
        </w:tc>
        <w:tc>
          <w:tcPr>
            <w:tcW w:w="1150" w:type="dxa"/>
            <w:shd w:val="clear" w:color="auto" w:fill="auto"/>
            <w:vAlign w:val="center"/>
          </w:tcPr>
          <w:p w:rsidR="009C4C1E" w:rsidRPr="003E1242" w:rsidRDefault="009C4C1E" w:rsidP="00FB016F">
            <w:pPr>
              <w:spacing w:after="0" w:line="240" w:lineRule="auto"/>
            </w:pPr>
            <w:r w:rsidRPr="003E1242">
              <w:t>Date</w:t>
            </w:r>
          </w:p>
        </w:tc>
        <w:tc>
          <w:tcPr>
            <w:tcW w:w="2263" w:type="dxa"/>
            <w:shd w:val="clear" w:color="auto" w:fill="auto"/>
            <w:vAlign w:val="center"/>
          </w:tcPr>
          <w:p w:rsidR="009C4C1E" w:rsidRPr="003E1242" w:rsidRDefault="009C4C1E" w:rsidP="00FB016F">
            <w:pPr>
              <w:spacing w:after="0" w:line="240" w:lineRule="auto"/>
            </w:pPr>
          </w:p>
        </w:tc>
      </w:tr>
      <w:tr w:rsidR="009C4C1E" w:rsidRPr="003E1242" w:rsidTr="009C4C1E">
        <w:trPr>
          <w:trHeight w:val="572"/>
        </w:trPr>
        <w:tc>
          <w:tcPr>
            <w:tcW w:w="2214" w:type="dxa"/>
            <w:shd w:val="clear" w:color="auto" w:fill="auto"/>
            <w:vAlign w:val="center"/>
          </w:tcPr>
          <w:p w:rsidR="009C4C1E" w:rsidRPr="003E1242" w:rsidRDefault="009C4C1E" w:rsidP="00FB016F">
            <w:pPr>
              <w:spacing w:after="0" w:line="240" w:lineRule="auto"/>
            </w:pPr>
            <w:r w:rsidRPr="003E1242">
              <w:t>Director/Owner Name</w:t>
            </w:r>
          </w:p>
        </w:tc>
        <w:tc>
          <w:tcPr>
            <w:tcW w:w="6802" w:type="dxa"/>
            <w:gridSpan w:val="3"/>
            <w:shd w:val="clear" w:color="auto" w:fill="auto"/>
            <w:vAlign w:val="center"/>
          </w:tcPr>
          <w:p w:rsidR="009C4C1E" w:rsidRPr="003E1242" w:rsidRDefault="009C4C1E" w:rsidP="00FB016F">
            <w:pPr>
              <w:spacing w:after="0" w:line="240" w:lineRule="auto"/>
            </w:pPr>
          </w:p>
        </w:tc>
      </w:tr>
    </w:tbl>
    <w:p w:rsidR="009C4C1E" w:rsidRDefault="009C4C1E">
      <w:pPr>
        <w:rPr>
          <w:rFonts w:cs="Times New Roman"/>
          <w:b/>
          <w:bCs/>
          <w:color w:val="404040"/>
        </w:rPr>
      </w:pPr>
    </w:p>
    <w:p w:rsidR="009C4C1E" w:rsidRDefault="009C4C1E">
      <w:pPr>
        <w:rPr>
          <w:rFonts w:cs="Times New Roman"/>
          <w:b/>
          <w:bCs/>
          <w:color w:val="404040"/>
        </w:rPr>
      </w:pPr>
      <w:r>
        <w:rPr>
          <w:rFonts w:cs="Times New Roman"/>
          <w:b/>
          <w:bCs/>
          <w:color w:val="404040"/>
        </w:rPr>
        <w:br w:type="page"/>
      </w:r>
    </w:p>
    <w:p w:rsidR="009C4C1E" w:rsidRDefault="009C4C1E" w:rsidP="009C4C1E">
      <w:pPr>
        <w:rPr>
          <w:rFonts w:cs="Times New Roman"/>
          <w:b/>
          <w:bCs/>
          <w:color w:val="404040"/>
        </w:rPr>
      </w:pPr>
    </w:p>
    <w:p w:rsidR="00936C76" w:rsidRPr="009C4C1E" w:rsidRDefault="00936C76" w:rsidP="009C4C1E">
      <w:pPr>
        <w:jc w:val="center"/>
        <w:rPr>
          <w:rFonts w:cs="Times New Roman"/>
          <w:b/>
          <w:bCs/>
          <w:color w:val="404040"/>
          <w:sz w:val="28"/>
        </w:rPr>
      </w:pPr>
      <w:r w:rsidRPr="009C4C1E">
        <w:rPr>
          <w:rFonts w:cs="Times New Roman"/>
          <w:b/>
          <w:bCs/>
          <w:color w:val="404040"/>
          <w:sz w:val="28"/>
        </w:rPr>
        <w:t>How do you meet the Youth Friendly Principles?</w:t>
      </w:r>
    </w:p>
    <w:p w:rsidR="00795DFD" w:rsidRPr="009C4C1E" w:rsidRDefault="00795DFD" w:rsidP="00814DDC">
      <w:pPr>
        <w:rPr>
          <w:rFonts w:cs="Times New Roman"/>
          <w:bCs/>
          <w:color w:val="404040"/>
        </w:rPr>
      </w:pPr>
      <w:r w:rsidRPr="009C4C1E">
        <w:rPr>
          <w:rFonts w:cs="Times New Roman"/>
          <w:bCs/>
          <w:color w:val="404040"/>
        </w:rPr>
        <w:t>Our judges will be awarding up to 40 points for each of the following areas.  The points will be allocated in the following way:</w:t>
      </w:r>
    </w:p>
    <w:p w:rsidR="00795DFD" w:rsidRPr="00795DFD" w:rsidRDefault="00795DFD" w:rsidP="00795DFD">
      <w:pPr>
        <w:pStyle w:val="ListParagraph"/>
        <w:numPr>
          <w:ilvl w:val="0"/>
          <w:numId w:val="40"/>
        </w:numPr>
        <w:rPr>
          <w:rFonts w:cs="Times New Roman"/>
          <w:bCs/>
          <w:color w:val="404040"/>
        </w:rPr>
      </w:pPr>
      <w:r w:rsidRPr="00795DFD">
        <w:rPr>
          <w:rFonts w:cs="Times New Roman"/>
          <w:bCs/>
          <w:color w:val="404040"/>
        </w:rPr>
        <w:t>Creativity</w:t>
      </w:r>
      <w:r>
        <w:rPr>
          <w:rFonts w:cs="Times New Roman"/>
          <w:bCs/>
          <w:color w:val="404040"/>
        </w:rPr>
        <w:t xml:space="preserve"> (10)</w:t>
      </w:r>
    </w:p>
    <w:p w:rsidR="00795DFD" w:rsidRPr="00795DFD" w:rsidRDefault="00936C76" w:rsidP="00795DFD">
      <w:pPr>
        <w:pStyle w:val="ListParagraph"/>
        <w:numPr>
          <w:ilvl w:val="0"/>
          <w:numId w:val="40"/>
        </w:numPr>
        <w:rPr>
          <w:rFonts w:cs="Times New Roman"/>
          <w:bCs/>
          <w:color w:val="404040"/>
        </w:rPr>
      </w:pPr>
      <w:r>
        <w:rPr>
          <w:rFonts w:cs="Times New Roman"/>
          <w:bCs/>
          <w:color w:val="404040"/>
        </w:rPr>
        <w:t>Commitment to q</w:t>
      </w:r>
      <w:r w:rsidR="00795DFD">
        <w:rPr>
          <w:rFonts w:cs="Times New Roman"/>
          <w:bCs/>
          <w:color w:val="404040"/>
        </w:rPr>
        <w:t>uality (10)</w:t>
      </w:r>
    </w:p>
    <w:p w:rsidR="00795DFD" w:rsidRPr="00795DFD" w:rsidRDefault="00795DFD" w:rsidP="00795DFD">
      <w:pPr>
        <w:pStyle w:val="ListParagraph"/>
        <w:numPr>
          <w:ilvl w:val="0"/>
          <w:numId w:val="40"/>
        </w:numPr>
        <w:rPr>
          <w:rFonts w:cs="Times New Roman"/>
          <w:bCs/>
          <w:color w:val="404040"/>
        </w:rPr>
      </w:pPr>
      <w:r w:rsidRPr="00795DFD">
        <w:rPr>
          <w:rFonts w:cs="Times New Roman"/>
          <w:bCs/>
          <w:color w:val="404040"/>
        </w:rPr>
        <w:t xml:space="preserve">Evidence of </w:t>
      </w:r>
      <w:r w:rsidR="00936C76">
        <w:rPr>
          <w:rFonts w:cs="Times New Roman"/>
          <w:bCs/>
          <w:color w:val="404040"/>
        </w:rPr>
        <w:t>organisation engagement</w:t>
      </w:r>
      <w:r>
        <w:rPr>
          <w:rFonts w:cs="Times New Roman"/>
          <w:bCs/>
          <w:color w:val="404040"/>
        </w:rPr>
        <w:t xml:space="preserve"> (10)</w:t>
      </w:r>
    </w:p>
    <w:p w:rsidR="00795DFD" w:rsidRPr="00795DFD" w:rsidRDefault="00795DFD" w:rsidP="00795DFD">
      <w:pPr>
        <w:pStyle w:val="ListParagraph"/>
        <w:numPr>
          <w:ilvl w:val="0"/>
          <w:numId w:val="40"/>
        </w:numPr>
        <w:rPr>
          <w:rFonts w:cs="Times New Roman"/>
          <w:bCs/>
          <w:color w:val="404040"/>
        </w:rPr>
      </w:pPr>
      <w:r w:rsidRPr="00795DFD">
        <w:rPr>
          <w:rFonts w:cs="Times New Roman"/>
          <w:bCs/>
          <w:color w:val="404040"/>
        </w:rPr>
        <w:t>Evidence of impact</w:t>
      </w:r>
      <w:r>
        <w:rPr>
          <w:rFonts w:cs="Times New Roman"/>
          <w:bCs/>
          <w:color w:val="404040"/>
        </w:rPr>
        <w:t xml:space="preserve"> (10)</w:t>
      </w:r>
    </w:p>
    <w:tbl>
      <w:tblPr>
        <w:tblStyle w:val="TableGrid"/>
        <w:tblW w:w="0" w:type="auto"/>
        <w:tblLook w:val="04A0" w:firstRow="1" w:lastRow="0" w:firstColumn="1" w:lastColumn="0" w:noHBand="0" w:noVBand="1"/>
      </w:tblPr>
      <w:tblGrid>
        <w:gridCol w:w="9016"/>
      </w:tblGrid>
      <w:tr w:rsidR="00814DDC" w:rsidRPr="009205A3" w:rsidTr="00B6230E">
        <w:tc>
          <w:tcPr>
            <w:tcW w:w="9016" w:type="dxa"/>
          </w:tcPr>
          <w:p w:rsidR="00814DDC" w:rsidRPr="00936C76" w:rsidRDefault="00936C76" w:rsidP="00B6230E">
            <w:pPr>
              <w:rPr>
                <w:b/>
              </w:rPr>
            </w:pPr>
            <w:r w:rsidRPr="00936C76">
              <w:rPr>
                <w:b/>
              </w:rPr>
              <w:t>Youth Voice</w:t>
            </w:r>
            <w:r>
              <w:rPr>
                <w:b/>
              </w:rPr>
              <w:t xml:space="preserve"> </w:t>
            </w:r>
          </w:p>
          <w:p w:rsidR="00814DDC" w:rsidRPr="009C4C1E" w:rsidRDefault="00814DDC" w:rsidP="00B6230E">
            <w:pPr>
              <w:rPr>
                <w:i/>
                <w:sz w:val="18"/>
                <w:szCs w:val="18"/>
              </w:rPr>
            </w:pPr>
            <w:r w:rsidRPr="009C4C1E">
              <w:rPr>
                <w:i/>
                <w:sz w:val="18"/>
                <w:szCs w:val="18"/>
              </w:rPr>
              <w:t>(</w:t>
            </w:r>
            <w:r w:rsidR="00936C76" w:rsidRPr="009C4C1E">
              <w:rPr>
                <w:i/>
                <w:sz w:val="18"/>
                <w:szCs w:val="18"/>
              </w:rPr>
              <w:t>Describe how you are committed to listening to young people and to providing opportunities for their voice to be heard within your community or organisation</w:t>
            </w:r>
            <w:r w:rsidR="00936C76" w:rsidRPr="009C4C1E">
              <w:rPr>
                <w:sz w:val="18"/>
                <w:szCs w:val="18"/>
              </w:rPr>
              <w:t>.</w:t>
            </w:r>
            <w:r w:rsidRPr="009C4C1E">
              <w:rPr>
                <w:i/>
                <w:sz w:val="18"/>
                <w:szCs w:val="18"/>
              </w:rPr>
              <w:t>)</w:t>
            </w:r>
          </w:p>
          <w:p w:rsidR="00814DDC" w:rsidRDefault="00814DDC" w:rsidP="00B6230E">
            <w:pPr>
              <w:rPr>
                <w:i/>
                <w:sz w:val="20"/>
              </w:rPr>
            </w:pPr>
          </w:p>
          <w:p w:rsidR="00814DDC" w:rsidRPr="00FD32F3" w:rsidRDefault="00814DDC" w:rsidP="00814DDC">
            <w:pPr>
              <w:rPr>
                <w:b/>
                <w:i/>
                <w:sz w:val="20"/>
                <w:szCs w:val="20"/>
              </w:rPr>
            </w:pPr>
          </w:p>
        </w:tc>
      </w:tr>
      <w:tr w:rsidR="00814DDC" w:rsidTr="00B6230E">
        <w:tc>
          <w:tcPr>
            <w:tcW w:w="9016" w:type="dxa"/>
          </w:tcPr>
          <w:p w:rsidR="00814DDC" w:rsidRPr="00936C76" w:rsidRDefault="00814DDC" w:rsidP="00B6230E">
            <w:pPr>
              <w:rPr>
                <w:rFonts w:eastAsia="Times New Roman" w:cs="Times New Roman"/>
                <w:b/>
                <w:bCs/>
              </w:rPr>
            </w:pPr>
            <w:r w:rsidRPr="00936C76">
              <w:rPr>
                <w:rFonts w:eastAsia="Times New Roman" w:cs="Times New Roman"/>
                <w:b/>
                <w:bCs/>
              </w:rPr>
              <w:t>Creating opportunity</w:t>
            </w:r>
          </w:p>
          <w:p w:rsidR="00814DDC" w:rsidRPr="009C4C1E" w:rsidRDefault="00814DDC" w:rsidP="00936C76">
            <w:pPr>
              <w:pStyle w:val="NoSpacing"/>
              <w:rPr>
                <w:rFonts w:eastAsia="Times New Roman" w:cs="Times New Roman"/>
                <w:bCs/>
                <w:i/>
                <w:sz w:val="18"/>
                <w:szCs w:val="18"/>
              </w:rPr>
            </w:pPr>
            <w:r w:rsidRPr="009C4C1E">
              <w:rPr>
                <w:rFonts w:eastAsia="Times New Roman" w:cs="Times New Roman"/>
                <w:bCs/>
                <w:i/>
                <w:sz w:val="18"/>
                <w:szCs w:val="18"/>
              </w:rPr>
              <w:t>(</w:t>
            </w:r>
            <w:r w:rsidR="00936C76" w:rsidRPr="009C4C1E">
              <w:rPr>
                <w:i/>
                <w:sz w:val="18"/>
                <w:szCs w:val="18"/>
              </w:rPr>
              <w:t>Describe how you are committed to providing opportunities for young people to gain the skills and experiences they need for work and life</w:t>
            </w:r>
            <w:r w:rsidR="00936C76" w:rsidRPr="009C4C1E">
              <w:rPr>
                <w:sz w:val="18"/>
                <w:szCs w:val="18"/>
              </w:rPr>
              <w:t>.</w:t>
            </w:r>
            <w:r w:rsidRPr="009C4C1E">
              <w:rPr>
                <w:rFonts w:eastAsia="Times New Roman" w:cs="Times New Roman"/>
                <w:bCs/>
                <w:i/>
                <w:sz w:val="18"/>
                <w:szCs w:val="18"/>
              </w:rPr>
              <w:t>)</w:t>
            </w:r>
          </w:p>
          <w:p w:rsidR="00814DDC" w:rsidRDefault="00814DDC" w:rsidP="00814DDC"/>
          <w:p w:rsidR="00936C76" w:rsidRDefault="00936C76" w:rsidP="00814DDC"/>
        </w:tc>
      </w:tr>
      <w:tr w:rsidR="00814DDC" w:rsidTr="00B6230E">
        <w:tc>
          <w:tcPr>
            <w:tcW w:w="9016" w:type="dxa"/>
          </w:tcPr>
          <w:p w:rsidR="00814DDC" w:rsidRPr="00936C76" w:rsidRDefault="00814DDC" w:rsidP="00B6230E">
            <w:pPr>
              <w:rPr>
                <w:rFonts w:eastAsia="Times New Roman" w:cs="Times New Roman"/>
                <w:b/>
                <w:bCs/>
              </w:rPr>
            </w:pPr>
            <w:r w:rsidRPr="00936C76">
              <w:rPr>
                <w:rFonts w:eastAsia="Times New Roman" w:cs="Times New Roman"/>
                <w:b/>
                <w:bCs/>
              </w:rPr>
              <w:t xml:space="preserve">Recognising Talent  </w:t>
            </w:r>
          </w:p>
          <w:p w:rsidR="00814DDC" w:rsidRPr="009C4C1E" w:rsidRDefault="00814DDC" w:rsidP="00B6230E">
            <w:pPr>
              <w:rPr>
                <w:rFonts w:eastAsia="Times New Roman" w:cs="Times New Roman"/>
                <w:bCs/>
                <w:i/>
                <w:sz w:val="18"/>
                <w:szCs w:val="18"/>
              </w:rPr>
            </w:pPr>
            <w:r w:rsidRPr="009C4C1E">
              <w:rPr>
                <w:rFonts w:eastAsia="Times New Roman" w:cs="Times New Roman"/>
                <w:bCs/>
                <w:i/>
                <w:sz w:val="18"/>
                <w:szCs w:val="18"/>
              </w:rPr>
              <w:t>(</w:t>
            </w:r>
            <w:r w:rsidR="00936C76" w:rsidRPr="009C4C1E">
              <w:rPr>
                <w:i/>
                <w:sz w:val="18"/>
                <w:szCs w:val="18"/>
              </w:rPr>
              <w:t>Describe how you are committed to recruiting young people based on their ability, talent and potential and that you understand they are still developing and may have had limited work experience during full-time education</w:t>
            </w:r>
            <w:r w:rsidRPr="009C4C1E">
              <w:rPr>
                <w:rFonts w:eastAsia="Times New Roman" w:cs="Times New Roman"/>
                <w:bCs/>
                <w:i/>
                <w:sz w:val="18"/>
                <w:szCs w:val="18"/>
              </w:rPr>
              <w:t>)</w:t>
            </w:r>
          </w:p>
          <w:p w:rsidR="00814DDC" w:rsidRDefault="00814DDC" w:rsidP="00B6230E">
            <w:pPr>
              <w:rPr>
                <w:rFonts w:eastAsia="Times New Roman" w:cs="Times New Roman"/>
                <w:b/>
                <w:i/>
                <w:sz w:val="20"/>
              </w:rPr>
            </w:pPr>
          </w:p>
          <w:p w:rsidR="00936C76" w:rsidRDefault="00936C76" w:rsidP="00B6230E">
            <w:pPr>
              <w:rPr>
                <w:rFonts w:eastAsia="Times New Roman" w:cs="Times New Roman"/>
                <w:b/>
                <w:i/>
                <w:sz w:val="20"/>
              </w:rPr>
            </w:pPr>
          </w:p>
          <w:p w:rsidR="00814DDC" w:rsidRPr="009205A3" w:rsidRDefault="00814DDC" w:rsidP="00B6230E">
            <w:pPr>
              <w:rPr>
                <w:rFonts w:eastAsia="Times New Roman" w:cs="Times New Roman"/>
                <w:b/>
                <w:i/>
                <w:sz w:val="20"/>
              </w:rPr>
            </w:pPr>
          </w:p>
        </w:tc>
      </w:tr>
      <w:tr w:rsidR="00814DDC" w:rsidTr="00B6230E">
        <w:tc>
          <w:tcPr>
            <w:tcW w:w="9016" w:type="dxa"/>
          </w:tcPr>
          <w:p w:rsidR="00814DDC" w:rsidRPr="00936C76" w:rsidRDefault="00814DDC" w:rsidP="00B6230E">
            <w:pPr>
              <w:rPr>
                <w:rFonts w:eastAsia="Times New Roman" w:cs="Times New Roman"/>
                <w:b/>
                <w:bCs/>
              </w:rPr>
            </w:pPr>
            <w:r w:rsidRPr="00936C76">
              <w:rPr>
                <w:rFonts w:eastAsia="Times New Roman" w:cs="Times New Roman"/>
                <w:b/>
                <w:bCs/>
              </w:rPr>
              <w:t xml:space="preserve">Fair Employment </w:t>
            </w:r>
          </w:p>
          <w:p w:rsidR="00814DDC" w:rsidRDefault="00814DDC" w:rsidP="00B6230E">
            <w:pPr>
              <w:rPr>
                <w:rFonts w:eastAsia="Times New Roman" w:cs="Times New Roman"/>
                <w:bCs/>
                <w:i/>
                <w:sz w:val="20"/>
              </w:rPr>
            </w:pPr>
            <w:r w:rsidRPr="009C4C1E">
              <w:rPr>
                <w:rFonts w:eastAsia="Times New Roman" w:cs="Times New Roman"/>
                <w:bCs/>
                <w:i/>
                <w:sz w:val="18"/>
                <w:szCs w:val="18"/>
              </w:rPr>
              <w:t xml:space="preserve"> (</w:t>
            </w:r>
            <w:r w:rsidR="00936C76" w:rsidRPr="009C4C1E">
              <w:rPr>
                <w:i/>
                <w:sz w:val="18"/>
                <w:szCs w:val="18"/>
              </w:rPr>
              <w:t>Describe how you are committed to removing barriers for young people to enter the workplace. How you may offer fair opportunities and rewards based on the role you are recruiting for and in accordance with the highest industry standards</w:t>
            </w:r>
            <w:r w:rsidR="00936C76">
              <w:t>)</w:t>
            </w:r>
          </w:p>
          <w:p w:rsidR="00814DDC" w:rsidRDefault="00814DDC" w:rsidP="00B6230E">
            <w:pPr>
              <w:rPr>
                <w:rFonts w:eastAsia="Times New Roman" w:cs="Times New Roman"/>
                <w:bCs/>
                <w:i/>
                <w:sz w:val="20"/>
              </w:rPr>
            </w:pPr>
          </w:p>
          <w:p w:rsidR="00814DDC" w:rsidRDefault="00814DDC" w:rsidP="00814DDC">
            <w:pPr>
              <w:rPr>
                <w:rFonts w:eastAsia="Times New Roman" w:cs="Times New Roman"/>
              </w:rPr>
            </w:pPr>
          </w:p>
          <w:p w:rsidR="00936C76" w:rsidRPr="00814DDC" w:rsidRDefault="00936C76" w:rsidP="00814DDC">
            <w:pPr>
              <w:rPr>
                <w:rFonts w:eastAsia="Times New Roman" w:cs="Times New Roman"/>
              </w:rPr>
            </w:pPr>
          </w:p>
        </w:tc>
      </w:tr>
      <w:tr w:rsidR="00936C76" w:rsidTr="00B6230E">
        <w:tc>
          <w:tcPr>
            <w:tcW w:w="9016" w:type="dxa"/>
          </w:tcPr>
          <w:p w:rsidR="00936C76" w:rsidRDefault="00936C76" w:rsidP="00B6230E">
            <w:pPr>
              <w:rPr>
                <w:rFonts w:eastAsia="Times New Roman" w:cs="Times New Roman"/>
                <w:b/>
                <w:bCs/>
              </w:rPr>
            </w:pPr>
            <w:r>
              <w:rPr>
                <w:rFonts w:eastAsia="Times New Roman" w:cs="Times New Roman"/>
                <w:b/>
                <w:bCs/>
              </w:rPr>
              <w:t>Developing People</w:t>
            </w:r>
          </w:p>
          <w:p w:rsidR="00936C76" w:rsidRPr="009C4C1E" w:rsidRDefault="00936C76" w:rsidP="00936C76">
            <w:pPr>
              <w:rPr>
                <w:i/>
                <w:sz w:val="18"/>
                <w:szCs w:val="18"/>
              </w:rPr>
            </w:pPr>
            <w:r w:rsidRPr="009C4C1E">
              <w:rPr>
                <w:i/>
                <w:sz w:val="18"/>
                <w:szCs w:val="18"/>
              </w:rPr>
              <w:t>(Describe how you are committed to training and supporting the development of young people, so they are motivated to take ownership and responsibility for their careers and they are equipped to progress)</w:t>
            </w:r>
          </w:p>
          <w:p w:rsidR="00936C76" w:rsidRDefault="00936C76" w:rsidP="00936C76">
            <w:pPr>
              <w:rPr>
                <w:rFonts w:eastAsia="Times New Roman" w:cs="Times New Roman"/>
                <w:b/>
                <w:bCs/>
                <w:i/>
              </w:rPr>
            </w:pPr>
          </w:p>
          <w:p w:rsidR="00936C76" w:rsidRPr="00936C76" w:rsidRDefault="00936C76" w:rsidP="00936C76">
            <w:pPr>
              <w:rPr>
                <w:rFonts w:eastAsia="Times New Roman" w:cs="Times New Roman"/>
                <w:b/>
                <w:bCs/>
                <w:i/>
              </w:rPr>
            </w:pPr>
          </w:p>
        </w:tc>
      </w:tr>
    </w:tbl>
    <w:p w:rsidR="0046235F" w:rsidRDefault="00814DDC" w:rsidP="009C4C1E">
      <w:pPr>
        <w:jc w:val="center"/>
        <w:rPr>
          <w:rFonts w:eastAsia="MS Mincho" w:cs="Calibri"/>
          <w:bCs/>
          <w:i/>
          <w:color w:val="404040"/>
          <w:lang w:eastAsia="ja-JP"/>
        </w:rPr>
      </w:pPr>
      <w:r w:rsidRPr="009C4C1E">
        <w:rPr>
          <w:rFonts w:cs="Calibri"/>
          <w:bCs/>
          <w:i/>
          <w:color w:val="404040"/>
        </w:rPr>
        <w:t>Ensure evidence is given to support any claims</w:t>
      </w:r>
      <w:r w:rsidRPr="009C4C1E">
        <w:rPr>
          <w:rFonts w:eastAsia="MS Mincho" w:cs="Calibri"/>
          <w:bCs/>
          <w:i/>
          <w:color w:val="404040"/>
          <w:lang w:eastAsia="ja-JP"/>
        </w:rPr>
        <w:t>.</w:t>
      </w:r>
      <w:bookmarkEnd w:id="0"/>
    </w:p>
    <w:p w:rsidR="00376D3F" w:rsidRPr="00376D3F" w:rsidRDefault="00376D3F" w:rsidP="00376D3F">
      <w:pPr>
        <w:jc w:val="center"/>
        <w:rPr>
          <w:rFonts w:eastAsia="MS Mincho" w:cs="Calibri"/>
          <w:bCs/>
          <w:color w:val="404040"/>
          <w:lang w:eastAsia="ja-JP"/>
        </w:rPr>
      </w:pPr>
      <w:r w:rsidRPr="00376D3F">
        <w:rPr>
          <w:rFonts w:eastAsia="MS Mincho" w:cs="Calibri"/>
          <w:bCs/>
          <w:color w:val="404040"/>
          <w:lang w:eastAsia="ja-JP"/>
        </w:rPr>
        <w:t xml:space="preserve">If you require any information or clarification about the entry form and Awards please email </w:t>
      </w:r>
      <w:hyperlink r:id="rId9" w:history="1">
        <w:r w:rsidR="00B6183E">
          <w:rPr>
            <w:rStyle w:val="Hyperlink"/>
            <w:rFonts w:eastAsia="MS Mincho" w:cs="Calibri"/>
            <w:bCs/>
            <w:lang w:eastAsia="ja-JP"/>
          </w:rPr>
          <w:t>shona</w:t>
        </w:r>
        <w:r w:rsidRPr="00376D3F">
          <w:rPr>
            <w:rStyle w:val="Hyperlink"/>
            <w:rFonts w:eastAsia="MS Mincho" w:cs="Calibri"/>
            <w:bCs/>
            <w:lang w:eastAsia="ja-JP"/>
          </w:rPr>
          <w:t>@yeuk.org.uk</w:t>
        </w:r>
      </w:hyperlink>
    </w:p>
    <w:sectPr w:rsidR="00376D3F" w:rsidRPr="00376D3F" w:rsidSect="00677856">
      <w:headerReference w:type="default" r:id="rId10"/>
      <w:footerReference w:type="default" r:id="rId11"/>
      <w:pgSz w:w="11906" w:h="16838"/>
      <w:pgMar w:top="1985" w:right="1440" w:bottom="0" w:left="1440" w:header="426"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AA8" w:rsidRDefault="00912AA8" w:rsidP="00F82EAA">
      <w:pPr>
        <w:spacing w:after="0" w:line="240" w:lineRule="auto"/>
      </w:pPr>
      <w:r>
        <w:separator/>
      </w:r>
    </w:p>
  </w:endnote>
  <w:endnote w:type="continuationSeparator" w:id="0">
    <w:p w:rsidR="00912AA8" w:rsidRDefault="00912AA8" w:rsidP="00F8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ato 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56" w:rsidRDefault="00677856" w:rsidP="00FA2065">
    <w:pPr>
      <w:pStyle w:val="Footer"/>
      <w:jc w:val="center"/>
      <w:rPr>
        <w:rFonts w:ascii="Lato Regular" w:hAnsi="Lato Regular"/>
        <w:color w:val="7F7F7F" w:themeColor="text1" w:themeTint="80"/>
      </w:rPr>
    </w:pPr>
  </w:p>
  <w:p w:rsidR="00677856" w:rsidRDefault="00677856" w:rsidP="00FA2065">
    <w:pPr>
      <w:pStyle w:val="Footer"/>
      <w:jc w:val="center"/>
      <w:rPr>
        <w:rFonts w:ascii="Lato Regular" w:hAnsi="Lato Regular"/>
        <w:color w:val="7F7F7F" w:themeColor="text1" w:themeTint="80"/>
      </w:rPr>
    </w:pPr>
  </w:p>
  <w:p w:rsidR="00677856" w:rsidRDefault="00677856" w:rsidP="00FA2065">
    <w:pPr>
      <w:pStyle w:val="Footer"/>
      <w:jc w:val="center"/>
      <w:rPr>
        <w:rFonts w:ascii="Lato Regular" w:hAnsi="Lato Regular"/>
        <w:color w:val="7F7F7F" w:themeColor="text1" w:themeTint="80"/>
      </w:rPr>
    </w:pPr>
    <w:r>
      <w:rPr>
        <w:rFonts w:ascii="Lato Regular" w:hAnsi="Lato Regular"/>
        <w:noProof/>
        <w:color w:val="7F7F7F" w:themeColor="text1" w:themeTint="80"/>
        <w:lang w:val="en-US" w:eastAsia="en-US"/>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27305</wp:posOffset>
          </wp:positionV>
          <wp:extent cx="6861175" cy="1261110"/>
          <wp:effectExtent l="0" t="0" r="0" b="0"/>
          <wp:wrapTight wrapText="bothSides">
            <wp:wrapPolygon edited="0">
              <wp:start x="9596" y="0"/>
              <wp:lineTo x="8876" y="435"/>
              <wp:lineTo x="6717" y="6091"/>
              <wp:lineTo x="6477" y="8266"/>
              <wp:lineTo x="5517" y="13921"/>
              <wp:lineTo x="4798" y="20882"/>
              <wp:lineTo x="4798" y="21317"/>
              <wp:lineTo x="16712" y="21317"/>
              <wp:lineTo x="16712" y="20882"/>
              <wp:lineTo x="15993" y="13921"/>
              <wp:lineTo x="14793" y="6091"/>
              <wp:lineTo x="12634" y="435"/>
              <wp:lineTo x="11914" y="0"/>
              <wp:lineTo x="9596"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61175" cy="1261110"/>
                  </a:xfrm>
                  <a:prstGeom prst="rect">
                    <a:avLst/>
                  </a:prstGeom>
                  <a:noFill/>
                  <a:ln w="9525">
                    <a:noFill/>
                    <a:miter lim="800000"/>
                    <a:headEnd/>
                    <a:tailEnd/>
                  </a:ln>
                </pic:spPr>
              </pic:pic>
            </a:graphicData>
          </a:graphic>
        </wp:anchor>
      </w:drawing>
    </w:r>
  </w:p>
  <w:p w:rsidR="00677856" w:rsidRDefault="00677856" w:rsidP="00FA2065">
    <w:pPr>
      <w:pStyle w:val="Footer"/>
      <w:jc w:val="center"/>
      <w:rPr>
        <w:rFonts w:ascii="Lato Regular" w:hAnsi="Lato Regular"/>
        <w:color w:val="7F7F7F" w:themeColor="text1" w:themeTint="80"/>
      </w:rPr>
    </w:pPr>
  </w:p>
  <w:p w:rsidR="00677856" w:rsidRDefault="00677856" w:rsidP="00FA2065">
    <w:pPr>
      <w:pStyle w:val="Footer"/>
      <w:jc w:val="center"/>
      <w:rPr>
        <w:rFonts w:ascii="Lato Regular" w:hAnsi="Lato Regular"/>
        <w:color w:val="7F7F7F" w:themeColor="text1" w:themeTint="80"/>
      </w:rPr>
    </w:pPr>
  </w:p>
  <w:p w:rsidR="00677856" w:rsidRDefault="00677856" w:rsidP="00FA2065">
    <w:pPr>
      <w:pStyle w:val="Footer"/>
      <w:jc w:val="center"/>
      <w:rPr>
        <w:rFonts w:ascii="Lato Regular" w:hAnsi="Lato Regular"/>
        <w:color w:val="7F7F7F" w:themeColor="text1" w:themeTint="80"/>
      </w:rPr>
    </w:pPr>
  </w:p>
  <w:p w:rsidR="00677856" w:rsidRDefault="00677856" w:rsidP="00FA2065">
    <w:pPr>
      <w:pStyle w:val="Footer"/>
      <w:jc w:val="center"/>
      <w:rPr>
        <w:rFonts w:ascii="Lato Regular" w:hAnsi="Lato Regular"/>
        <w:color w:val="7F7F7F" w:themeColor="text1" w:themeTint="80"/>
      </w:rPr>
    </w:pPr>
  </w:p>
  <w:p w:rsidR="00FA2065" w:rsidRDefault="00FA2065" w:rsidP="00FA2065">
    <w:pPr>
      <w:pStyle w:val="Footer"/>
      <w:jc w:val="center"/>
      <w:rPr>
        <w:rFonts w:ascii="Lato Regular" w:hAnsi="Lato Regular"/>
        <w:color w:val="7F7F7F" w:themeColor="text1" w:themeTint="80"/>
      </w:rPr>
    </w:pPr>
  </w:p>
  <w:p w:rsidR="0073691D" w:rsidRDefault="0073691D" w:rsidP="00FA2065">
    <w:pPr>
      <w:pStyle w:val="Footer"/>
      <w:jc w:val="center"/>
      <w:rPr>
        <w:rFonts w:ascii="Lato Regular" w:hAnsi="Lato Regular"/>
        <w:noProof/>
        <w:color w:val="7F7F7F" w:themeColor="text1" w:themeTint="80"/>
        <w:lang w:val="en-US" w:eastAsia="en-US"/>
      </w:rPr>
    </w:pPr>
  </w:p>
  <w:p w:rsidR="00B70F45" w:rsidRPr="00B70F45" w:rsidRDefault="00B70F45" w:rsidP="0073691D">
    <w:pPr>
      <w:pStyle w:val="Footer"/>
      <w:jc w:val="center"/>
      <w:rPr>
        <w:rFonts w:ascii="Lato Regular" w:hAnsi="Lato Regula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AA8" w:rsidRDefault="00912AA8" w:rsidP="00F82EAA">
      <w:pPr>
        <w:spacing w:after="0" w:line="240" w:lineRule="auto"/>
      </w:pPr>
      <w:r>
        <w:separator/>
      </w:r>
    </w:p>
  </w:footnote>
  <w:footnote w:type="continuationSeparator" w:id="0">
    <w:p w:rsidR="00912AA8" w:rsidRDefault="00912AA8" w:rsidP="00F82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65" w:rsidRDefault="0073691D" w:rsidP="00FA2065">
    <w:pPr>
      <w:pStyle w:val="Footer"/>
      <w:ind w:left="-709"/>
      <w:jc w:val="center"/>
      <w:rPr>
        <w:rFonts w:ascii="Lucida Sans Unicode" w:hAnsi="Lucida Sans Unicode" w:cs="Lucida Sans Unicode"/>
        <w:color w:val="7F7F7F" w:themeColor="text1" w:themeTint="80"/>
        <w:sz w:val="28"/>
        <w:szCs w:val="28"/>
      </w:rPr>
    </w:pPr>
    <w:r>
      <w:rPr>
        <w:rFonts w:ascii="Lucida Sans Unicode" w:hAnsi="Lucida Sans Unicode" w:cs="Lucida Sans Unicode"/>
        <w:noProof/>
        <w:color w:val="7F7F7F" w:themeColor="text1" w:themeTint="80"/>
        <w:sz w:val="28"/>
        <w:szCs w:val="28"/>
        <w:lang w:val="en-US" w:eastAsia="en-US"/>
      </w:rPr>
      <w:drawing>
        <wp:inline distT="0" distB="0" distL="0" distR="0">
          <wp:extent cx="6620933" cy="1204588"/>
          <wp:effectExtent l="25400" t="0" r="84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21020" cy="12046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1A7"/>
    <w:multiLevelType w:val="multilevel"/>
    <w:tmpl w:val="38B0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0256"/>
    <w:multiLevelType w:val="hybridMultilevel"/>
    <w:tmpl w:val="184EC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266A9E"/>
    <w:multiLevelType w:val="hybridMultilevel"/>
    <w:tmpl w:val="0022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F0D3F"/>
    <w:multiLevelType w:val="hybridMultilevel"/>
    <w:tmpl w:val="C164A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1438E"/>
    <w:multiLevelType w:val="hybridMultilevel"/>
    <w:tmpl w:val="AC1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578F5"/>
    <w:multiLevelType w:val="hybridMultilevel"/>
    <w:tmpl w:val="4FB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D15AB"/>
    <w:multiLevelType w:val="hybridMultilevel"/>
    <w:tmpl w:val="E88E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A1118"/>
    <w:multiLevelType w:val="hybridMultilevel"/>
    <w:tmpl w:val="13120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61A71"/>
    <w:multiLevelType w:val="hybridMultilevel"/>
    <w:tmpl w:val="897E1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E97733"/>
    <w:multiLevelType w:val="multilevel"/>
    <w:tmpl w:val="485E9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8127DE"/>
    <w:multiLevelType w:val="hybridMultilevel"/>
    <w:tmpl w:val="6C06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C2437"/>
    <w:multiLevelType w:val="hybridMultilevel"/>
    <w:tmpl w:val="080AA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997B8B"/>
    <w:multiLevelType w:val="hybridMultilevel"/>
    <w:tmpl w:val="BF10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674EA"/>
    <w:multiLevelType w:val="hybridMultilevel"/>
    <w:tmpl w:val="2998F102"/>
    <w:lvl w:ilvl="0" w:tplc="47F4DE24">
      <w:start w:val="1"/>
      <w:numFmt w:val="bullet"/>
      <w:lvlText w:val=""/>
      <w:lvlJc w:val="left"/>
      <w:pPr>
        <w:ind w:left="360" w:hanging="360"/>
      </w:pPr>
      <w:rPr>
        <w:rFonts w:ascii="Symbol" w:hAnsi="Symbol" w:hint="default"/>
        <w:b/>
        <w:i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D84F73"/>
    <w:multiLevelType w:val="hybridMultilevel"/>
    <w:tmpl w:val="67D4B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6448A6"/>
    <w:multiLevelType w:val="hybridMultilevel"/>
    <w:tmpl w:val="A0BE3C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7062B"/>
    <w:multiLevelType w:val="hybridMultilevel"/>
    <w:tmpl w:val="B2A8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D3791"/>
    <w:multiLevelType w:val="hybridMultilevel"/>
    <w:tmpl w:val="DF240D60"/>
    <w:lvl w:ilvl="0" w:tplc="8DE29418">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85240A"/>
    <w:multiLevelType w:val="hybridMultilevel"/>
    <w:tmpl w:val="833A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F1C8C"/>
    <w:multiLevelType w:val="hybridMultilevel"/>
    <w:tmpl w:val="0A68B8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0512D1"/>
    <w:multiLevelType w:val="hybridMultilevel"/>
    <w:tmpl w:val="1556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F6BC3"/>
    <w:multiLevelType w:val="hybridMultilevel"/>
    <w:tmpl w:val="A6CA2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4215D5"/>
    <w:multiLevelType w:val="hybridMultilevel"/>
    <w:tmpl w:val="68AE461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3" w15:restartNumberingAfterBreak="0">
    <w:nsid w:val="55487B21"/>
    <w:multiLevelType w:val="hybridMultilevel"/>
    <w:tmpl w:val="04DC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06DE8"/>
    <w:multiLevelType w:val="hybridMultilevel"/>
    <w:tmpl w:val="55E2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774CF"/>
    <w:multiLevelType w:val="hybridMultilevel"/>
    <w:tmpl w:val="F6E2DC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A0D772F"/>
    <w:multiLevelType w:val="hybridMultilevel"/>
    <w:tmpl w:val="1FF43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1139FB"/>
    <w:multiLevelType w:val="hybridMultilevel"/>
    <w:tmpl w:val="AA9A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267FE"/>
    <w:multiLevelType w:val="hybridMultilevel"/>
    <w:tmpl w:val="86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6013B"/>
    <w:multiLevelType w:val="hybridMultilevel"/>
    <w:tmpl w:val="BE68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616F9"/>
    <w:multiLevelType w:val="hybridMultilevel"/>
    <w:tmpl w:val="0D62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A7A63"/>
    <w:multiLevelType w:val="multilevel"/>
    <w:tmpl w:val="D20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21BD4"/>
    <w:multiLevelType w:val="hybridMultilevel"/>
    <w:tmpl w:val="5D64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170AA"/>
    <w:multiLevelType w:val="multilevel"/>
    <w:tmpl w:val="05CC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EE0C48"/>
    <w:multiLevelType w:val="hybridMultilevel"/>
    <w:tmpl w:val="A3268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5D6C26"/>
    <w:multiLevelType w:val="hybridMultilevel"/>
    <w:tmpl w:val="E2F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C03D9"/>
    <w:multiLevelType w:val="hybridMultilevel"/>
    <w:tmpl w:val="B10A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B3739"/>
    <w:multiLevelType w:val="hybridMultilevel"/>
    <w:tmpl w:val="8E24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ED0DB9"/>
    <w:multiLevelType w:val="hybridMultilevel"/>
    <w:tmpl w:val="554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5"/>
  </w:num>
  <w:num w:numId="4">
    <w:abstractNumId w:val="33"/>
  </w:num>
  <w:num w:numId="5">
    <w:abstractNumId w:val="31"/>
  </w:num>
  <w:num w:numId="6">
    <w:abstractNumId w:val="9"/>
  </w:num>
  <w:num w:numId="7">
    <w:abstractNumId w:val="12"/>
  </w:num>
  <w:num w:numId="8">
    <w:abstractNumId w:val="34"/>
  </w:num>
  <w:num w:numId="9">
    <w:abstractNumId w:val="1"/>
  </w:num>
  <w:num w:numId="10">
    <w:abstractNumId w:val="11"/>
  </w:num>
  <w:num w:numId="11">
    <w:abstractNumId w:val="1"/>
  </w:num>
  <w:num w:numId="12">
    <w:abstractNumId w:val="35"/>
  </w:num>
  <w:num w:numId="13">
    <w:abstractNumId w:val="32"/>
  </w:num>
  <w:num w:numId="14">
    <w:abstractNumId w:val="28"/>
  </w:num>
  <w:num w:numId="15">
    <w:abstractNumId w:val="27"/>
  </w:num>
  <w:num w:numId="16">
    <w:abstractNumId w:val="6"/>
  </w:num>
  <w:num w:numId="17">
    <w:abstractNumId w:val="17"/>
  </w:num>
  <w:num w:numId="18">
    <w:abstractNumId w:val="20"/>
  </w:num>
  <w:num w:numId="19">
    <w:abstractNumId w:val="15"/>
  </w:num>
  <w:num w:numId="20">
    <w:abstractNumId w:val="0"/>
  </w:num>
  <w:num w:numId="21">
    <w:abstractNumId w:val="18"/>
  </w:num>
  <w:num w:numId="22">
    <w:abstractNumId w:val="30"/>
  </w:num>
  <w:num w:numId="23">
    <w:abstractNumId w:val="36"/>
  </w:num>
  <w:num w:numId="24">
    <w:abstractNumId w:val="10"/>
  </w:num>
  <w:num w:numId="25">
    <w:abstractNumId w:val="22"/>
  </w:num>
  <w:num w:numId="26">
    <w:abstractNumId w:val="19"/>
  </w:num>
  <w:num w:numId="27">
    <w:abstractNumId w:val="14"/>
  </w:num>
  <w:num w:numId="28">
    <w:abstractNumId w:val="8"/>
  </w:num>
  <w:num w:numId="29">
    <w:abstractNumId w:val="29"/>
  </w:num>
  <w:num w:numId="30">
    <w:abstractNumId w:val="4"/>
  </w:num>
  <w:num w:numId="31">
    <w:abstractNumId w:val="5"/>
  </w:num>
  <w:num w:numId="32">
    <w:abstractNumId w:val="16"/>
  </w:num>
  <w:num w:numId="33">
    <w:abstractNumId w:val="26"/>
  </w:num>
  <w:num w:numId="34">
    <w:abstractNumId w:val="2"/>
  </w:num>
  <w:num w:numId="35">
    <w:abstractNumId w:val="37"/>
  </w:num>
  <w:num w:numId="36">
    <w:abstractNumId w:val="24"/>
  </w:num>
  <w:num w:numId="37">
    <w:abstractNumId w:val="7"/>
  </w:num>
  <w:num w:numId="38">
    <w:abstractNumId w:val="38"/>
  </w:num>
  <w:num w:numId="39">
    <w:abstractNumId w:val="1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AA"/>
    <w:rsid w:val="00006537"/>
    <w:rsid w:val="000115FC"/>
    <w:rsid w:val="0002204F"/>
    <w:rsid w:val="00027AA5"/>
    <w:rsid w:val="000362DC"/>
    <w:rsid w:val="000468D6"/>
    <w:rsid w:val="00050513"/>
    <w:rsid w:val="00054F95"/>
    <w:rsid w:val="000760CD"/>
    <w:rsid w:val="000817D2"/>
    <w:rsid w:val="00092CE2"/>
    <w:rsid w:val="000E22D8"/>
    <w:rsid w:val="000E4EA9"/>
    <w:rsid w:val="000F3AD3"/>
    <w:rsid w:val="00101D49"/>
    <w:rsid w:val="00130E8B"/>
    <w:rsid w:val="00153F7E"/>
    <w:rsid w:val="0017187C"/>
    <w:rsid w:val="001906E4"/>
    <w:rsid w:val="001B0D28"/>
    <w:rsid w:val="001B45E6"/>
    <w:rsid w:val="001C0AFD"/>
    <w:rsid w:val="001C2D4E"/>
    <w:rsid w:val="001E0AF2"/>
    <w:rsid w:val="001E248E"/>
    <w:rsid w:val="001F1949"/>
    <w:rsid w:val="0023650C"/>
    <w:rsid w:val="00237C07"/>
    <w:rsid w:val="0024040F"/>
    <w:rsid w:val="00253B37"/>
    <w:rsid w:val="00261B05"/>
    <w:rsid w:val="00270699"/>
    <w:rsid w:val="002A6A73"/>
    <w:rsid w:val="002A7A12"/>
    <w:rsid w:val="002C2E28"/>
    <w:rsid w:val="002C4FFF"/>
    <w:rsid w:val="002D0205"/>
    <w:rsid w:val="002D3518"/>
    <w:rsid w:val="002D4CD3"/>
    <w:rsid w:val="002F1E51"/>
    <w:rsid w:val="002F6868"/>
    <w:rsid w:val="003002FD"/>
    <w:rsid w:val="00302B67"/>
    <w:rsid w:val="003216AC"/>
    <w:rsid w:val="00321BB4"/>
    <w:rsid w:val="00322B15"/>
    <w:rsid w:val="00333DF8"/>
    <w:rsid w:val="0034694A"/>
    <w:rsid w:val="003519AA"/>
    <w:rsid w:val="00355A00"/>
    <w:rsid w:val="00363716"/>
    <w:rsid w:val="00375DD0"/>
    <w:rsid w:val="00376864"/>
    <w:rsid w:val="00376D3F"/>
    <w:rsid w:val="00394C37"/>
    <w:rsid w:val="003950D6"/>
    <w:rsid w:val="003A3637"/>
    <w:rsid w:val="003A6A84"/>
    <w:rsid w:val="003D1B3D"/>
    <w:rsid w:val="003D59F9"/>
    <w:rsid w:val="003D6A02"/>
    <w:rsid w:val="003E7537"/>
    <w:rsid w:val="003F1F7E"/>
    <w:rsid w:val="00404DE0"/>
    <w:rsid w:val="004078DC"/>
    <w:rsid w:val="004425B5"/>
    <w:rsid w:val="00450EB3"/>
    <w:rsid w:val="0046235F"/>
    <w:rsid w:val="0046766B"/>
    <w:rsid w:val="00467E30"/>
    <w:rsid w:val="004751B4"/>
    <w:rsid w:val="004A15DD"/>
    <w:rsid w:val="004E078E"/>
    <w:rsid w:val="004E1AE6"/>
    <w:rsid w:val="004E53D6"/>
    <w:rsid w:val="00503975"/>
    <w:rsid w:val="005055A4"/>
    <w:rsid w:val="00505C30"/>
    <w:rsid w:val="00513526"/>
    <w:rsid w:val="00562A86"/>
    <w:rsid w:val="00564A5C"/>
    <w:rsid w:val="005669D8"/>
    <w:rsid w:val="0057300A"/>
    <w:rsid w:val="00594494"/>
    <w:rsid w:val="005A5B19"/>
    <w:rsid w:val="005B5B86"/>
    <w:rsid w:val="005C0AC0"/>
    <w:rsid w:val="005E6A36"/>
    <w:rsid w:val="00632477"/>
    <w:rsid w:val="006349EA"/>
    <w:rsid w:val="00637F19"/>
    <w:rsid w:val="00663E08"/>
    <w:rsid w:val="00677856"/>
    <w:rsid w:val="00677967"/>
    <w:rsid w:val="00677F15"/>
    <w:rsid w:val="00695246"/>
    <w:rsid w:val="00695F42"/>
    <w:rsid w:val="006A1B1C"/>
    <w:rsid w:val="006B4929"/>
    <w:rsid w:val="006E47EF"/>
    <w:rsid w:val="00710F18"/>
    <w:rsid w:val="00710F73"/>
    <w:rsid w:val="0073691D"/>
    <w:rsid w:val="007532BD"/>
    <w:rsid w:val="00754A86"/>
    <w:rsid w:val="00765979"/>
    <w:rsid w:val="00776DD8"/>
    <w:rsid w:val="00795DFD"/>
    <w:rsid w:val="007A2E8D"/>
    <w:rsid w:val="007A4C9B"/>
    <w:rsid w:val="007C2886"/>
    <w:rsid w:val="007C67A5"/>
    <w:rsid w:val="007E2E2E"/>
    <w:rsid w:val="007F49AF"/>
    <w:rsid w:val="007F7A7D"/>
    <w:rsid w:val="00800864"/>
    <w:rsid w:val="0080620E"/>
    <w:rsid w:val="00814DDC"/>
    <w:rsid w:val="008336C2"/>
    <w:rsid w:val="00834C53"/>
    <w:rsid w:val="00865F9C"/>
    <w:rsid w:val="0086687F"/>
    <w:rsid w:val="0089638D"/>
    <w:rsid w:val="008A1F48"/>
    <w:rsid w:val="008C7633"/>
    <w:rsid w:val="008D091D"/>
    <w:rsid w:val="008D362E"/>
    <w:rsid w:val="008E6380"/>
    <w:rsid w:val="008E729B"/>
    <w:rsid w:val="00903380"/>
    <w:rsid w:val="00912AA8"/>
    <w:rsid w:val="00933AD3"/>
    <w:rsid w:val="00936C76"/>
    <w:rsid w:val="00936FFA"/>
    <w:rsid w:val="0094197A"/>
    <w:rsid w:val="00944D84"/>
    <w:rsid w:val="00962AC0"/>
    <w:rsid w:val="0098275B"/>
    <w:rsid w:val="00996D09"/>
    <w:rsid w:val="00997EFE"/>
    <w:rsid w:val="009A21CD"/>
    <w:rsid w:val="009A2ACF"/>
    <w:rsid w:val="009A572E"/>
    <w:rsid w:val="009B4757"/>
    <w:rsid w:val="009C3862"/>
    <w:rsid w:val="009C4C1E"/>
    <w:rsid w:val="009E2FA3"/>
    <w:rsid w:val="009F5576"/>
    <w:rsid w:val="009F7BFF"/>
    <w:rsid w:val="00A126D6"/>
    <w:rsid w:val="00A2292B"/>
    <w:rsid w:val="00A426EF"/>
    <w:rsid w:val="00A53B2D"/>
    <w:rsid w:val="00A7662A"/>
    <w:rsid w:val="00AA08F4"/>
    <w:rsid w:val="00AC5F19"/>
    <w:rsid w:val="00AC7BB1"/>
    <w:rsid w:val="00AE55F5"/>
    <w:rsid w:val="00AF466D"/>
    <w:rsid w:val="00B30B2A"/>
    <w:rsid w:val="00B44B97"/>
    <w:rsid w:val="00B60B38"/>
    <w:rsid w:val="00B6183E"/>
    <w:rsid w:val="00B6316A"/>
    <w:rsid w:val="00B652E6"/>
    <w:rsid w:val="00B70F45"/>
    <w:rsid w:val="00B7276E"/>
    <w:rsid w:val="00B973B1"/>
    <w:rsid w:val="00BB7FE7"/>
    <w:rsid w:val="00BC5A0F"/>
    <w:rsid w:val="00BE69EB"/>
    <w:rsid w:val="00C55BB0"/>
    <w:rsid w:val="00C62464"/>
    <w:rsid w:val="00C8723D"/>
    <w:rsid w:val="00C90BA2"/>
    <w:rsid w:val="00C934CD"/>
    <w:rsid w:val="00C973A8"/>
    <w:rsid w:val="00CA7558"/>
    <w:rsid w:val="00CB3BB3"/>
    <w:rsid w:val="00CC0B9D"/>
    <w:rsid w:val="00CC2369"/>
    <w:rsid w:val="00CF0B7A"/>
    <w:rsid w:val="00D0484C"/>
    <w:rsid w:val="00D21558"/>
    <w:rsid w:val="00D442A4"/>
    <w:rsid w:val="00D57660"/>
    <w:rsid w:val="00D73238"/>
    <w:rsid w:val="00D74A23"/>
    <w:rsid w:val="00D801C9"/>
    <w:rsid w:val="00D86ABC"/>
    <w:rsid w:val="00DA569F"/>
    <w:rsid w:val="00DA761A"/>
    <w:rsid w:val="00DB25F6"/>
    <w:rsid w:val="00DC5998"/>
    <w:rsid w:val="00DD19C7"/>
    <w:rsid w:val="00DE1C03"/>
    <w:rsid w:val="00DF14BB"/>
    <w:rsid w:val="00E0611B"/>
    <w:rsid w:val="00E323BD"/>
    <w:rsid w:val="00E32E11"/>
    <w:rsid w:val="00E63960"/>
    <w:rsid w:val="00E6667A"/>
    <w:rsid w:val="00E80267"/>
    <w:rsid w:val="00E86CF0"/>
    <w:rsid w:val="00E9070F"/>
    <w:rsid w:val="00E91737"/>
    <w:rsid w:val="00E95F6D"/>
    <w:rsid w:val="00EC7B4B"/>
    <w:rsid w:val="00EE7940"/>
    <w:rsid w:val="00EF1E4D"/>
    <w:rsid w:val="00EF336A"/>
    <w:rsid w:val="00F04821"/>
    <w:rsid w:val="00F21A04"/>
    <w:rsid w:val="00F31886"/>
    <w:rsid w:val="00F374FA"/>
    <w:rsid w:val="00F377AA"/>
    <w:rsid w:val="00F52EF0"/>
    <w:rsid w:val="00F751AB"/>
    <w:rsid w:val="00F751AD"/>
    <w:rsid w:val="00F82EAA"/>
    <w:rsid w:val="00F852EB"/>
    <w:rsid w:val="00F90C42"/>
    <w:rsid w:val="00F93235"/>
    <w:rsid w:val="00F93C68"/>
    <w:rsid w:val="00FA2065"/>
    <w:rsid w:val="00FD5703"/>
    <w:rsid w:val="00FE03D4"/>
    <w:rsid w:val="00FE0681"/>
    <w:rsid w:val="00FE6B4A"/>
    <w:rsid w:val="00FE6F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B215"/>
  <w15:docId w15:val="{BB40CD40-C655-4F6D-A526-11CB0FF0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AF2"/>
  </w:style>
  <w:style w:type="paragraph" w:styleId="Heading1">
    <w:name w:val="heading 1"/>
    <w:basedOn w:val="Normal"/>
    <w:next w:val="Normal"/>
    <w:link w:val="Heading1Char"/>
    <w:uiPriority w:val="9"/>
    <w:qFormat/>
    <w:rsid w:val="002F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6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639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EAA"/>
  </w:style>
  <w:style w:type="paragraph" w:styleId="Footer">
    <w:name w:val="footer"/>
    <w:basedOn w:val="Normal"/>
    <w:link w:val="FooterChar"/>
    <w:uiPriority w:val="99"/>
    <w:unhideWhenUsed/>
    <w:rsid w:val="00F82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EAA"/>
  </w:style>
  <w:style w:type="paragraph" w:styleId="BalloonText">
    <w:name w:val="Balloon Text"/>
    <w:basedOn w:val="Normal"/>
    <w:link w:val="BalloonTextChar"/>
    <w:uiPriority w:val="99"/>
    <w:semiHidden/>
    <w:unhideWhenUsed/>
    <w:rsid w:val="00F82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AA"/>
    <w:rPr>
      <w:rFonts w:ascii="Tahoma" w:hAnsi="Tahoma" w:cs="Tahoma"/>
      <w:sz w:val="16"/>
      <w:szCs w:val="16"/>
    </w:rPr>
  </w:style>
  <w:style w:type="paragraph" w:styleId="NoSpacing">
    <w:name w:val="No Spacing"/>
    <w:uiPriority w:val="1"/>
    <w:qFormat/>
    <w:rsid w:val="00270699"/>
    <w:pPr>
      <w:spacing w:after="0" w:line="240" w:lineRule="auto"/>
    </w:pPr>
  </w:style>
  <w:style w:type="character" w:customStyle="1" w:styleId="Heading3Char">
    <w:name w:val="Heading 3 Char"/>
    <w:basedOn w:val="DefaultParagraphFont"/>
    <w:link w:val="Heading3"/>
    <w:uiPriority w:val="9"/>
    <w:rsid w:val="00E6396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63960"/>
    <w:rPr>
      <w:b/>
      <w:bCs/>
    </w:rPr>
  </w:style>
  <w:style w:type="paragraph" w:styleId="NormalWeb">
    <w:name w:val="Normal (Web)"/>
    <w:basedOn w:val="Normal"/>
    <w:uiPriority w:val="99"/>
    <w:semiHidden/>
    <w:unhideWhenUsed/>
    <w:rsid w:val="00E639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3960"/>
    <w:rPr>
      <w:color w:val="0000FF"/>
      <w:u w:val="single"/>
    </w:rPr>
  </w:style>
  <w:style w:type="paragraph" w:styleId="ListParagraph">
    <w:name w:val="List Paragraph"/>
    <w:basedOn w:val="Normal"/>
    <w:uiPriority w:val="34"/>
    <w:qFormat/>
    <w:rsid w:val="00006537"/>
    <w:pPr>
      <w:ind w:left="720"/>
      <w:contextualSpacing/>
    </w:pPr>
  </w:style>
  <w:style w:type="table" w:styleId="TableGrid">
    <w:name w:val="Table Grid"/>
    <w:basedOn w:val="TableNormal"/>
    <w:uiPriority w:val="59"/>
    <w:rsid w:val="005E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A3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F68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F6868"/>
    <w:pPr>
      <w:outlineLvl w:val="9"/>
    </w:pPr>
    <w:rPr>
      <w:lang w:val="en-US" w:eastAsia="ja-JP"/>
    </w:rPr>
  </w:style>
  <w:style w:type="character" w:customStyle="1" w:styleId="Heading2Char">
    <w:name w:val="Heading 2 Char"/>
    <w:basedOn w:val="DefaultParagraphFont"/>
    <w:link w:val="Heading2"/>
    <w:uiPriority w:val="9"/>
    <w:rsid w:val="002F686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F6868"/>
    <w:pPr>
      <w:spacing w:after="100"/>
      <w:ind w:left="220"/>
    </w:pPr>
  </w:style>
  <w:style w:type="character" w:styleId="CommentReference">
    <w:name w:val="annotation reference"/>
    <w:basedOn w:val="DefaultParagraphFont"/>
    <w:uiPriority w:val="99"/>
    <w:semiHidden/>
    <w:unhideWhenUsed/>
    <w:rsid w:val="00054F95"/>
    <w:rPr>
      <w:sz w:val="16"/>
      <w:szCs w:val="16"/>
    </w:rPr>
  </w:style>
  <w:style w:type="paragraph" w:styleId="CommentText">
    <w:name w:val="annotation text"/>
    <w:basedOn w:val="Normal"/>
    <w:link w:val="CommentTextChar"/>
    <w:uiPriority w:val="99"/>
    <w:semiHidden/>
    <w:unhideWhenUsed/>
    <w:rsid w:val="00054F95"/>
    <w:pPr>
      <w:spacing w:line="240" w:lineRule="auto"/>
    </w:pPr>
    <w:rPr>
      <w:sz w:val="20"/>
      <w:szCs w:val="20"/>
    </w:rPr>
  </w:style>
  <w:style w:type="character" w:customStyle="1" w:styleId="CommentTextChar">
    <w:name w:val="Comment Text Char"/>
    <w:basedOn w:val="DefaultParagraphFont"/>
    <w:link w:val="CommentText"/>
    <w:uiPriority w:val="99"/>
    <w:semiHidden/>
    <w:rsid w:val="00054F95"/>
    <w:rPr>
      <w:sz w:val="20"/>
      <w:szCs w:val="20"/>
    </w:rPr>
  </w:style>
  <w:style w:type="paragraph" w:styleId="CommentSubject">
    <w:name w:val="annotation subject"/>
    <w:basedOn w:val="CommentText"/>
    <w:next w:val="CommentText"/>
    <w:link w:val="CommentSubjectChar"/>
    <w:uiPriority w:val="99"/>
    <w:semiHidden/>
    <w:unhideWhenUsed/>
    <w:rsid w:val="00054F95"/>
    <w:rPr>
      <w:b/>
      <w:bCs/>
    </w:rPr>
  </w:style>
  <w:style w:type="character" w:customStyle="1" w:styleId="CommentSubjectChar">
    <w:name w:val="Comment Subject Char"/>
    <w:basedOn w:val="CommentTextChar"/>
    <w:link w:val="CommentSubject"/>
    <w:uiPriority w:val="99"/>
    <w:semiHidden/>
    <w:rsid w:val="00054F95"/>
    <w:rPr>
      <w:b/>
      <w:bCs/>
      <w:sz w:val="20"/>
      <w:szCs w:val="20"/>
    </w:rPr>
  </w:style>
  <w:style w:type="paragraph" w:styleId="TOC3">
    <w:name w:val="toc 3"/>
    <w:basedOn w:val="Normal"/>
    <w:next w:val="Normal"/>
    <w:autoRedefine/>
    <w:uiPriority w:val="39"/>
    <w:unhideWhenUsed/>
    <w:rsid w:val="00CB3B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8069">
      <w:bodyDiv w:val="1"/>
      <w:marLeft w:val="0"/>
      <w:marRight w:val="0"/>
      <w:marTop w:val="0"/>
      <w:marBottom w:val="0"/>
      <w:divBdr>
        <w:top w:val="none" w:sz="0" w:space="0" w:color="auto"/>
        <w:left w:val="none" w:sz="0" w:space="0" w:color="auto"/>
        <w:bottom w:val="none" w:sz="0" w:space="0" w:color="auto"/>
        <w:right w:val="none" w:sz="0" w:space="0" w:color="auto"/>
      </w:divBdr>
    </w:div>
    <w:div w:id="716901057">
      <w:bodyDiv w:val="1"/>
      <w:marLeft w:val="0"/>
      <w:marRight w:val="0"/>
      <w:marTop w:val="0"/>
      <w:marBottom w:val="0"/>
      <w:divBdr>
        <w:top w:val="none" w:sz="0" w:space="0" w:color="auto"/>
        <w:left w:val="none" w:sz="0" w:space="0" w:color="auto"/>
        <w:bottom w:val="none" w:sz="0" w:space="0" w:color="auto"/>
        <w:right w:val="none" w:sz="0" w:space="0" w:color="auto"/>
      </w:divBdr>
    </w:div>
    <w:div w:id="892810426">
      <w:bodyDiv w:val="1"/>
      <w:marLeft w:val="0"/>
      <w:marRight w:val="0"/>
      <w:marTop w:val="0"/>
      <w:marBottom w:val="0"/>
      <w:divBdr>
        <w:top w:val="none" w:sz="0" w:space="0" w:color="auto"/>
        <w:left w:val="none" w:sz="0" w:space="0" w:color="auto"/>
        <w:bottom w:val="none" w:sz="0" w:space="0" w:color="auto"/>
        <w:right w:val="none" w:sz="0" w:space="0" w:color="auto"/>
      </w:divBdr>
      <w:divsChild>
        <w:div w:id="1607301276">
          <w:marLeft w:val="0"/>
          <w:marRight w:val="0"/>
          <w:marTop w:val="0"/>
          <w:marBottom w:val="0"/>
          <w:divBdr>
            <w:top w:val="none" w:sz="0" w:space="0" w:color="auto"/>
            <w:left w:val="none" w:sz="0" w:space="0" w:color="auto"/>
            <w:bottom w:val="none" w:sz="0" w:space="0" w:color="auto"/>
            <w:right w:val="none" w:sz="0" w:space="0" w:color="auto"/>
          </w:divBdr>
        </w:div>
      </w:divsChild>
    </w:div>
    <w:div w:id="973365531">
      <w:bodyDiv w:val="1"/>
      <w:marLeft w:val="0"/>
      <w:marRight w:val="0"/>
      <w:marTop w:val="0"/>
      <w:marBottom w:val="0"/>
      <w:divBdr>
        <w:top w:val="none" w:sz="0" w:space="0" w:color="auto"/>
        <w:left w:val="none" w:sz="0" w:space="0" w:color="auto"/>
        <w:bottom w:val="none" w:sz="0" w:space="0" w:color="auto"/>
        <w:right w:val="none" w:sz="0" w:space="0" w:color="auto"/>
      </w:divBdr>
      <w:divsChild>
        <w:div w:id="903180633">
          <w:marLeft w:val="0"/>
          <w:marRight w:val="0"/>
          <w:marTop w:val="0"/>
          <w:marBottom w:val="0"/>
          <w:divBdr>
            <w:top w:val="none" w:sz="0" w:space="0" w:color="auto"/>
            <w:left w:val="none" w:sz="0" w:space="0" w:color="auto"/>
            <w:bottom w:val="none" w:sz="0" w:space="0" w:color="auto"/>
            <w:right w:val="none" w:sz="0" w:space="0" w:color="auto"/>
          </w:divBdr>
        </w:div>
        <w:div w:id="1990674151">
          <w:marLeft w:val="0"/>
          <w:marRight w:val="0"/>
          <w:marTop w:val="0"/>
          <w:marBottom w:val="0"/>
          <w:divBdr>
            <w:top w:val="none" w:sz="0" w:space="0" w:color="auto"/>
            <w:left w:val="none" w:sz="0" w:space="0" w:color="auto"/>
            <w:bottom w:val="none" w:sz="0" w:space="0" w:color="auto"/>
            <w:right w:val="none" w:sz="0" w:space="0" w:color="auto"/>
          </w:divBdr>
        </w:div>
      </w:divsChild>
    </w:div>
    <w:div w:id="1097822461">
      <w:bodyDiv w:val="1"/>
      <w:marLeft w:val="0"/>
      <w:marRight w:val="0"/>
      <w:marTop w:val="0"/>
      <w:marBottom w:val="0"/>
      <w:divBdr>
        <w:top w:val="none" w:sz="0" w:space="0" w:color="auto"/>
        <w:left w:val="none" w:sz="0" w:space="0" w:color="auto"/>
        <w:bottom w:val="none" w:sz="0" w:space="0" w:color="auto"/>
        <w:right w:val="none" w:sz="0" w:space="0" w:color="auto"/>
      </w:divBdr>
      <w:divsChild>
        <w:div w:id="261184801">
          <w:marLeft w:val="0"/>
          <w:marRight w:val="0"/>
          <w:marTop w:val="0"/>
          <w:marBottom w:val="0"/>
          <w:divBdr>
            <w:top w:val="none" w:sz="0" w:space="0" w:color="auto"/>
            <w:left w:val="none" w:sz="0" w:space="0" w:color="auto"/>
            <w:bottom w:val="none" w:sz="0" w:space="0" w:color="auto"/>
            <w:right w:val="none" w:sz="0" w:space="0" w:color="auto"/>
          </w:divBdr>
        </w:div>
        <w:div w:id="1273367965">
          <w:marLeft w:val="0"/>
          <w:marRight w:val="0"/>
          <w:marTop w:val="0"/>
          <w:marBottom w:val="0"/>
          <w:divBdr>
            <w:top w:val="none" w:sz="0" w:space="0" w:color="auto"/>
            <w:left w:val="none" w:sz="0" w:space="0" w:color="auto"/>
            <w:bottom w:val="none" w:sz="0" w:space="0" w:color="auto"/>
            <w:right w:val="none" w:sz="0" w:space="0" w:color="auto"/>
          </w:divBdr>
        </w:div>
      </w:divsChild>
    </w:div>
    <w:div w:id="1135216164">
      <w:bodyDiv w:val="1"/>
      <w:marLeft w:val="0"/>
      <w:marRight w:val="0"/>
      <w:marTop w:val="0"/>
      <w:marBottom w:val="0"/>
      <w:divBdr>
        <w:top w:val="none" w:sz="0" w:space="0" w:color="auto"/>
        <w:left w:val="none" w:sz="0" w:space="0" w:color="auto"/>
        <w:bottom w:val="none" w:sz="0" w:space="0" w:color="auto"/>
        <w:right w:val="none" w:sz="0" w:space="0" w:color="auto"/>
      </w:divBdr>
    </w:div>
    <w:div w:id="1289312341">
      <w:bodyDiv w:val="1"/>
      <w:marLeft w:val="0"/>
      <w:marRight w:val="0"/>
      <w:marTop w:val="0"/>
      <w:marBottom w:val="0"/>
      <w:divBdr>
        <w:top w:val="none" w:sz="0" w:space="0" w:color="auto"/>
        <w:left w:val="none" w:sz="0" w:space="0" w:color="auto"/>
        <w:bottom w:val="none" w:sz="0" w:space="0" w:color="auto"/>
        <w:right w:val="none" w:sz="0" w:space="0" w:color="auto"/>
      </w:divBdr>
      <w:divsChild>
        <w:div w:id="540895649">
          <w:marLeft w:val="0"/>
          <w:marRight w:val="0"/>
          <w:marTop w:val="0"/>
          <w:marBottom w:val="0"/>
          <w:divBdr>
            <w:top w:val="none" w:sz="0" w:space="0" w:color="auto"/>
            <w:left w:val="none" w:sz="0" w:space="0" w:color="auto"/>
            <w:bottom w:val="none" w:sz="0" w:space="0" w:color="auto"/>
            <w:right w:val="none" w:sz="0" w:space="0" w:color="auto"/>
          </w:divBdr>
        </w:div>
        <w:div w:id="1666398017">
          <w:marLeft w:val="0"/>
          <w:marRight w:val="0"/>
          <w:marTop w:val="0"/>
          <w:marBottom w:val="0"/>
          <w:divBdr>
            <w:top w:val="none" w:sz="0" w:space="0" w:color="auto"/>
            <w:left w:val="none" w:sz="0" w:space="0" w:color="auto"/>
            <w:bottom w:val="none" w:sz="0" w:space="0" w:color="auto"/>
            <w:right w:val="none" w:sz="0" w:space="0" w:color="auto"/>
          </w:divBdr>
        </w:div>
        <w:div w:id="1301571818">
          <w:marLeft w:val="0"/>
          <w:marRight w:val="0"/>
          <w:marTop w:val="0"/>
          <w:marBottom w:val="0"/>
          <w:divBdr>
            <w:top w:val="none" w:sz="0" w:space="0" w:color="auto"/>
            <w:left w:val="none" w:sz="0" w:space="0" w:color="auto"/>
            <w:bottom w:val="none" w:sz="0" w:space="0" w:color="auto"/>
            <w:right w:val="none" w:sz="0" w:space="0" w:color="auto"/>
          </w:divBdr>
        </w:div>
        <w:div w:id="1917788653">
          <w:marLeft w:val="0"/>
          <w:marRight w:val="0"/>
          <w:marTop w:val="0"/>
          <w:marBottom w:val="0"/>
          <w:divBdr>
            <w:top w:val="none" w:sz="0" w:space="0" w:color="auto"/>
            <w:left w:val="none" w:sz="0" w:space="0" w:color="auto"/>
            <w:bottom w:val="none" w:sz="0" w:space="0" w:color="auto"/>
            <w:right w:val="none" w:sz="0" w:space="0" w:color="auto"/>
          </w:divBdr>
        </w:div>
        <w:div w:id="119302313">
          <w:marLeft w:val="0"/>
          <w:marRight w:val="0"/>
          <w:marTop w:val="0"/>
          <w:marBottom w:val="0"/>
          <w:divBdr>
            <w:top w:val="none" w:sz="0" w:space="0" w:color="auto"/>
            <w:left w:val="none" w:sz="0" w:space="0" w:color="auto"/>
            <w:bottom w:val="none" w:sz="0" w:space="0" w:color="auto"/>
            <w:right w:val="none" w:sz="0" w:space="0" w:color="auto"/>
          </w:divBdr>
        </w:div>
      </w:divsChild>
    </w:div>
    <w:div w:id="1552309378">
      <w:bodyDiv w:val="1"/>
      <w:marLeft w:val="0"/>
      <w:marRight w:val="0"/>
      <w:marTop w:val="0"/>
      <w:marBottom w:val="0"/>
      <w:divBdr>
        <w:top w:val="none" w:sz="0" w:space="0" w:color="auto"/>
        <w:left w:val="none" w:sz="0" w:space="0" w:color="auto"/>
        <w:bottom w:val="none" w:sz="0" w:space="0" w:color="auto"/>
        <w:right w:val="none" w:sz="0" w:space="0" w:color="auto"/>
      </w:divBdr>
      <w:divsChild>
        <w:div w:id="896668835">
          <w:marLeft w:val="0"/>
          <w:marRight w:val="0"/>
          <w:marTop w:val="0"/>
          <w:marBottom w:val="0"/>
          <w:divBdr>
            <w:top w:val="none" w:sz="0" w:space="0" w:color="auto"/>
            <w:left w:val="none" w:sz="0" w:space="0" w:color="auto"/>
            <w:bottom w:val="none" w:sz="0" w:space="0" w:color="auto"/>
            <w:right w:val="none" w:sz="0" w:space="0" w:color="auto"/>
          </w:divBdr>
        </w:div>
        <w:div w:id="1133134454">
          <w:marLeft w:val="0"/>
          <w:marRight w:val="0"/>
          <w:marTop w:val="0"/>
          <w:marBottom w:val="0"/>
          <w:divBdr>
            <w:top w:val="none" w:sz="0" w:space="0" w:color="auto"/>
            <w:left w:val="none" w:sz="0" w:space="0" w:color="auto"/>
            <w:bottom w:val="none" w:sz="0" w:space="0" w:color="auto"/>
            <w:right w:val="none" w:sz="0" w:space="0" w:color="auto"/>
          </w:divBdr>
        </w:div>
        <w:div w:id="1344894081">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1962571806">
          <w:marLeft w:val="0"/>
          <w:marRight w:val="0"/>
          <w:marTop w:val="0"/>
          <w:marBottom w:val="0"/>
          <w:divBdr>
            <w:top w:val="none" w:sz="0" w:space="0" w:color="auto"/>
            <w:left w:val="none" w:sz="0" w:space="0" w:color="auto"/>
            <w:bottom w:val="none" w:sz="0" w:space="0" w:color="auto"/>
            <w:right w:val="none" w:sz="0" w:space="0" w:color="auto"/>
          </w:divBdr>
        </w:div>
        <w:div w:id="1311056013">
          <w:marLeft w:val="0"/>
          <w:marRight w:val="0"/>
          <w:marTop w:val="0"/>
          <w:marBottom w:val="0"/>
          <w:divBdr>
            <w:top w:val="none" w:sz="0" w:space="0" w:color="auto"/>
            <w:left w:val="none" w:sz="0" w:space="0" w:color="auto"/>
            <w:bottom w:val="none" w:sz="0" w:space="0" w:color="auto"/>
            <w:right w:val="none" w:sz="0" w:space="0" w:color="auto"/>
          </w:divBdr>
        </w:div>
      </w:divsChild>
    </w:div>
    <w:div w:id="20103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na@yeuk.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aura-Jane%20Rawlings\Dropbox\YEUK%20Marketing\Events\Conference%202015\Youth%20Friendly%20Awards%202015\info@yeuk.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75D3-0FD5-484A-BF79-15F33156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Laura-Jane Rawlings</cp:lastModifiedBy>
  <cp:revision>3</cp:revision>
  <cp:lastPrinted>2015-08-06T15:29:00Z</cp:lastPrinted>
  <dcterms:created xsi:type="dcterms:W3CDTF">2016-07-04T17:18:00Z</dcterms:created>
  <dcterms:modified xsi:type="dcterms:W3CDTF">2016-08-15T12:02:00Z</dcterms:modified>
</cp:coreProperties>
</file>